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D05" w:rsidRPr="00706359" w:rsidRDefault="00706359" w:rsidP="003A5D05">
      <w:pPr>
        <w:tabs>
          <w:tab w:val="left" w:pos="567"/>
          <w:tab w:val="left" w:pos="1134"/>
        </w:tabs>
        <w:suppressAutoHyphens/>
        <w:jc w:val="both"/>
      </w:pPr>
      <w:r w:rsidRPr="00706359">
        <w:t>ОО «Белорусская федерация волейбола»</w:t>
      </w:r>
    </w:p>
    <w:p w:rsidR="00AF4007" w:rsidRPr="00706359" w:rsidRDefault="00AF4007" w:rsidP="00AF4007">
      <w:pPr>
        <w:tabs>
          <w:tab w:val="left" w:pos="567"/>
          <w:tab w:val="left" w:pos="1134"/>
        </w:tabs>
        <w:suppressAutoHyphens/>
        <w:jc w:val="both"/>
      </w:pPr>
      <w:r w:rsidRPr="00706359">
        <w:t>УО «Белорусский государственный университет физической культуры»</w:t>
      </w:r>
    </w:p>
    <w:p w:rsidR="00AF4007" w:rsidRDefault="00AF4007" w:rsidP="003A5D05">
      <w:pPr>
        <w:tabs>
          <w:tab w:val="left" w:pos="567"/>
          <w:tab w:val="left" w:pos="1134"/>
        </w:tabs>
        <w:suppressAutoHyphens/>
        <w:jc w:val="both"/>
      </w:pPr>
      <w:r w:rsidRPr="00706359">
        <w:t>Министерство спорта и туризма Республики Беларусь</w:t>
      </w:r>
      <w:r w:rsidRPr="00706359">
        <w:t xml:space="preserve"> </w:t>
      </w:r>
    </w:p>
    <w:p w:rsidR="00AF4007" w:rsidRDefault="00AF4007" w:rsidP="003A5D05">
      <w:pPr>
        <w:tabs>
          <w:tab w:val="left" w:pos="567"/>
          <w:tab w:val="left" w:pos="1134"/>
        </w:tabs>
        <w:suppressAutoHyphens/>
        <w:jc w:val="both"/>
      </w:pPr>
      <w:r w:rsidRPr="00AF4007">
        <w:t>Учреждение «Республиканский центр олимпийской подготовки по игровым видам спорта «Дворец спорта»</w:t>
      </w:r>
    </w:p>
    <w:p w:rsidR="00706359" w:rsidRPr="00706359" w:rsidRDefault="00706359" w:rsidP="003A5D05">
      <w:pPr>
        <w:tabs>
          <w:tab w:val="left" w:pos="567"/>
          <w:tab w:val="left" w:pos="1134"/>
        </w:tabs>
        <w:suppressAutoHyphens/>
        <w:jc w:val="both"/>
      </w:pPr>
      <w:r w:rsidRPr="00706359">
        <w:t>Министерство по чрезвычайным ситуациям Республики Беларусь</w:t>
      </w:r>
    </w:p>
    <w:p w:rsidR="00706359" w:rsidRDefault="00AF4007" w:rsidP="003A5D05">
      <w:pPr>
        <w:tabs>
          <w:tab w:val="left" w:pos="567"/>
          <w:tab w:val="left" w:pos="1134"/>
        </w:tabs>
        <w:suppressAutoHyphens/>
        <w:jc w:val="both"/>
      </w:pPr>
      <w:r w:rsidRPr="00706359">
        <w:t xml:space="preserve"> </w:t>
      </w:r>
      <w:r w:rsidR="00706359" w:rsidRPr="00706359">
        <w:t>(остальные организаторы семинара)</w:t>
      </w:r>
    </w:p>
    <w:p w:rsidR="00706359" w:rsidRDefault="00706359" w:rsidP="003A5D05">
      <w:pPr>
        <w:tabs>
          <w:tab w:val="left" w:pos="567"/>
          <w:tab w:val="left" w:pos="1134"/>
        </w:tabs>
        <w:suppressAutoHyphens/>
        <w:jc w:val="both"/>
      </w:pPr>
    </w:p>
    <w:p w:rsidR="00706359" w:rsidRDefault="00706359" w:rsidP="003A5D05">
      <w:pPr>
        <w:tabs>
          <w:tab w:val="left" w:pos="567"/>
          <w:tab w:val="left" w:pos="1134"/>
        </w:tabs>
        <w:suppressAutoHyphens/>
        <w:jc w:val="both"/>
      </w:pPr>
    </w:p>
    <w:p w:rsidR="00706359" w:rsidRDefault="00706359" w:rsidP="003A5D05">
      <w:pPr>
        <w:tabs>
          <w:tab w:val="left" w:pos="567"/>
          <w:tab w:val="left" w:pos="1134"/>
        </w:tabs>
        <w:suppressAutoHyphens/>
        <w:jc w:val="both"/>
      </w:pPr>
    </w:p>
    <w:p w:rsidR="00706359" w:rsidRDefault="00706359" w:rsidP="003A5D05">
      <w:pPr>
        <w:tabs>
          <w:tab w:val="left" w:pos="567"/>
          <w:tab w:val="left" w:pos="1134"/>
        </w:tabs>
        <w:suppressAutoHyphens/>
        <w:jc w:val="both"/>
      </w:pPr>
    </w:p>
    <w:p w:rsidR="00706359" w:rsidRDefault="00706359" w:rsidP="003A5D05">
      <w:pPr>
        <w:tabs>
          <w:tab w:val="left" w:pos="567"/>
          <w:tab w:val="left" w:pos="1134"/>
        </w:tabs>
        <w:suppressAutoHyphens/>
        <w:jc w:val="both"/>
      </w:pPr>
    </w:p>
    <w:p w:rsidR="00706359" w:rsidRDefault="00706359" w:rsidP="00706359">
      <w:pPr>
        <w:tabs>
          <w:tab w:val="left" w:pos="567"/>
          <w:tab w:val="left" w:pos="1134"/>
        </w:tabs>
        <w:suppressAutoHyphens/>
        <w:ind w:left="-993"/>
        <w:jc w:val="both"/>
      </w:pPr>
      <w:r>
        <w:rPr>
          <w:noProof/>
        </w:rPr>
        <w:drawing>
          <wp:inline distT="0" distB="0" distL="0" distR="0" wp14:anchorId="09F81347" wp14:editId="26C304EE">
            <wp:extent cx="2750820" cy="27508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50820" cy="2750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</w:t>
      </w:r>
      <w:r w:rsidRPr="00706359">
        <w:rPr>
          <w:noProof/>
        </w:rPr>
        <w:drawing>
          <wp:inline distT="0" distB="0" distL="0" distR="0">
            <wp:extent cx="1822129" cy="2580005"/>
            <wp:effectExtent l="0" t="0" r="6985" b="0"/>
            <wp:docPr id="2" name="Рисунок 2" descr="Картинки по запросу &quot;логотип бгуфк&quot;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&quot;логотип бгуфк&quot;&quot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831" cy="2607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6359" w:rsidRDefault="00706359" w:rsidP="00706359">
      <w:pPr>
        <w:tabs>
          <w:tab w:val="left" w:pos="567"/>
          <w:tab w:val="left" w:pos="1134"/>
        </w:tabs>
        <w:suppressAutoHyphens/>
        <w:spacing w:line="360" w:lineRule="auto"/>
        <w:ind w:left="-992"/>
        <w:jc w:val="center"/>
        <w:rPr>
          <w:b/>
          <w:sz w:val="40"/>
          <w:szCs w:val="40"/>
        </w:rPr>
      </w:pPr>
      <w:r w:rsidRPr="00706359">
        <w:rPr>
          <w:b/>
          <w:sz w:val="40"/>
          <w:szCs w:val="40"/>
        </w:rPr>
        <w:t>ПРОГРАММА</w:t>
      </w:r>
    </w:p>
    <w:p w:rsidR="00706359" w:rsidRDefault="00706359" w:rsidP="00706359">
      <w:pPr>
        <w:tabs>
          <w:tab w:val="left" w:pos="567"/>
          <w:tab w:val="left" w:pos="1134"/>
        </w:tabs>
        <w:suppressAutoHyphens/>
        <w:spacing w:line="360" w:lineRule="auto"/>
        <w:ind w:left="-992"/>
        <w:jc w:val="center"/>
        <w:rPr>
          <w:b/>
          <w:sz w:val="36"/>
          <w:szCs w:val="36"/>
        </w:rPr>
      </w:pPr>
      <w:r w:rsidRPr="00706359">
        <w:rPr>
          <w:b/>
          <w:sz w:val="36"/>
          <w:szCs w:val="36"/>
        </w:rPr>
        <w:t xml:space="preserve">Международный семинар для </w:t>
      </w:r>
      <w:r w:rsidR="00D61657">
        <w:rPr>
          <w:b/>
          <w:sz w:val="36"/>
          <w:szCs w:val="36"/>
        </w:rPr>
        <w:t xml:space="preserve">детских </w:t>
      </w:r>
      <w:r w:rsidRPr="00706359">
        <w:rPr>
          <w:b/>
          <w:sz w:val="36"/>
          <w:szCs w:val="36"/>
        </w:rPr>
        <w:t>тренеров по волейболу</w:t>
      </w:r>
    </w:p>
    <w:p w:rsidR="00706359" w:rsidRDefault="004F6AC0" w:rsidP="00706359">
      <w:pPr>
        <w:tabs>
          <w:tab w:val="left" w:pos="567"/>
          <w:tab w:val="left" w:pos="1134"/>
        </w:tabs>
        <w:suppressAutoHyphens/>
        <w:spacing w:line="360" w:lineRule="auto"/>
        <w:ind w:left="-992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17-18 февраля 2020 года</w:t>
      </w:r>
    </w:p>
    <w:p w:rsidR="00706359" w:rsidRDefault="00706359" w:rsidP="00706359">
      <w:pPr>
        <w:tabs>
          <w:tab w:val="left" w:pos="567"/>
          <w:tab w:val="left" w:pos="1134"/>
        </w:tabs>
        <w:suppressAutoHyphens/>
        <w:spacing w:line="360" w:lineRule="auto"/>
        <w:ind w:left="-992"/>
        <w:jc w:val="center"/>
        <w:rPr>
          <w:b/>
          <w:sz w:val="36"/>
          <w:szCs w:val="36"/>
        </w:rPr>
      </w:pPr>
    </w:p>
    <w:p w:rsidR="00706359" w:rsidRDefault="00706359" w:rsidP="00706359">
      <w:pPr>
        <w:tabs>
          <w:tab w:val="left" w:pos="567"/>
          <w:tab w:val="left" w:pos="1134"/>
        </w:tabs>
        <w:suppressAutoHyphens/>
        <w:spacing w:line="360" w:lineRule="auto"/>
        <w:ind w:left="-992"/>
        <w:jc w:val="center"/>
        <w:rPr>
          <w:b/>
          <w:sz w:val="36"/>
          <w:szCs w:val="36"/>
        </w:rPr>
      </w:pPr>
    </w:p>
    <w:p w:rsidR="00706359" w:rsidRPr="004F6AC0" w:rsidRDefault="00706359" w:rsidP="004F6AC0">
      <w:pPr>
        <w:tabs>
          <w:tab w:val="left" w:pos="567"/>
          <w:tab w:val="left" w:pos="1134"/>
        </w:tabs>
        <w:suppressAutoHyphens/>
        <w:spacing w:line="360" w:lineRule="auto"/>
        <w:jc w:val="center"/>
        <w:rPr>
          <w:sz w:val="36"/>
          <w:szCs w:val="36"/>
          <w:u w:val="single"/>
        </w:rPr>
      </w:pPr>
      <w:r w:rsidRPr="00706359">
        <w:rPr>
          <w:sz w:val="36"/>
          <w:szCs w:val="36"/>
          <w:u w:val="single"/>
        </w:rPr>
        <w:t>Тема:</w:t>
      </w:r>
      <w:r w:rsidR="004F6AC0">
        <w:rPr>
          <w:sz w:val="36"/>
          <w:szCs w:val="36"/>
          <w:u w:val="single"/>
        </w:rPr>
        <w:t xml:space="preserve"> </w:t>
      </w:r>
      <w:r w:rsidR="004F6AC0" w:rsidRPr="004F6AC0">
        <w:rPr>
          <w:sz w:val="36"/>
          <w:szCs w:val="36"/>
          <w:u w:val="single"/>
        </w:rPr>
        <w:t>Эффективные способы обучения</w:t>
      </w:r>
      <w:r w:rsidR="004F6AC0">
        <w:rPr>
          <w:sz w:val="36"/>
          <w:szCs w:val="36"/>
          <w:u w:val="single"/>
        </w:rPr>
        <w:t xml:space="preserve"> в волейболе</w:t>
      </w:r>
    </w:p>
    <w:p w:rsidR="00706359" w:rsidRDefault="00706359" w:rsidP="00706359">
      <w:pPr>
        <w:tabs>
          <w:tab w:val="left" w:pos="567"/>
          <w:tab w:val="left" w:pos="1134"/>
        </w:tabs>
        <w:suppressAutoHyphens/>
        <w:spacing w:line="360" w:lineRule="auto"/>
        <w:jc w:val="both"/>
        <w:rPr>
          <w:sz w:val="36"/>
          <w:szCs w:val="36"/>
          <w:u w:val="single"/>
        </w:rPr>
      </w:pPr>
    </w:p>
    <w:p w:rsidR="00706359" w:rsidRDefault="00706359" w:rsidP="00706359">
      <w:pPr>
        <w:tabs>
          <w:tab w:val="left" w:pos="567"/>
          <w:tab w:val="left" w:pos="1134"/>
        </w:tabs>
        <w:suppressAutoHyphens/>
        <w:spacing w:line="360" w:lineRule="auto"/>
        <w:jc w:val="both"/>
        <w:rPr>
          <w:sz w:val="36"/>
          <w:szCs w:val="36"/>
          <w:u w:val="single"/>
        </w:rPr>
      </w:pPr>
    </w:p>
    <w:p w:rsidR="00706359" w:rsidRDefault="00706359" w:rsidP="00706359">
      <w:pPr>
        <w:tabs>
          <w:tab w:val="left" w:pos="567"/>
          <w:tab w:val="left" w:pos="1134"/>
        </w:tabs>
        <w:suppressAutoHyphens/>
        <w:spacing w:line="360" w:lineRule="auto"/>
        <w:jc w:val="both"/>
        <w:rPr>
          <w:sz w:val="36"/>
          <w:szCs w:val="36"/>
          <w:u w:val="single"/>
        </w:rPr>
      </w:pPr>
    </w:p>
    <w:p w:rsidR="00706359" w:rsidRDefault="00706359" w:rsidP="00706359">
      <w:pPr>
        <w:tabs>
          <w:tab w:val="left" w:pos="567"/>
          <w:tab w:val="left" w:pos="1134"/>
        </w:tabs>
        <w:suppressAutoHyphens/>
        <w:spacing w:line="360" w:lineRule="auto"/>
        <w:jc w:val="both"/>
        <w:rPr>
          <w:sz w:val="36"/>
          <w:szCs w:val="36"/>
          <w:u w:val="single"/>
        </w:rPr>
      </w:pPr>
    </w:p>
    <w:p w:rsidR="00706359" w:rsidRPr="00706359" w:rsidRDefault="00706359" w:rsidP="00706359">
      <w:pPr>
        <w:tabs>
          <w:tab w:val="left" w:pos="567"/>
          <w:tab w:val="left" w:pos="1134"/>
        </w:tabs>
        <w:suppressAutoHyphens/>
        <w:spacing w:line="360" w:lineRule="auto"/>
        <w:ind w:left="-709"/>
        <w:jc w:val="center"/>
        <w:rPr>
          <w:sz w:val="28"/>
          <w:szCs w:val="28"/>
        </w:rPr>
      </w:pPr>
      <w:proofErr w:type="spellStart"/>
      <w:r w:rsidRPr="00706359">
        <w:rPr>
          <w:sz w:val="28"/>
          <w:szCs w:val="28"/>
        </w:rPr>
        <w:t>г.Минск</w:t>
      </w:r>
      <w:proofErr w:type="spellEnd"/>
      <w:r w:rsidRPr="00706359">
        <w:rPr>
          <w:sz w:val="28"/>
          <w:szCs w:val="28"/>
        </w:rPr>
        <w:t>, 2020г.</w:t>
      </w:r>
    </w:p>
    <w:p w:rsidR="00706359" w:rsidRDefault="00706359" w:rsidP="00706359">
      <w:pPr>
        <w:tabs>
          <w:tab w:val="left" w:pos="567"/>
          <w:tab w:val="left" w:pos="1134"/>
        </w:tabs>
        <w:suppressAutoHyphens/>
        <w:spacing w:line="360" w:lineRule="auto"/>
        <w:ind w:left="-567"/>
        <w:rPr>
          <w:b/>
          <w:sz w:val="30"/>
          <w:szCs w:val="30"/>
        </w:rPr>
      </w:pPr>
      <w:r>
        <w:rPr>
          <w:b/>
          <w:sz w:val="30"/>
          <w:szCs w:val="30"/>
        </w:rPr>
        <w:lastRenderedPageBreak/>
        <w:t>Организаторы семинара:</w:t>
      </w:r>
    </w:p>
    <w:p w:rsidR="002140F3" w:rsidRDefault="002140F3" w:rsidP="002140F3">
      <w:pPr>
        <w:tabs>
          <w:tab w:val="left" w:pos="567"/>
          <w:tab w:val="left" w:pos="1134"/>
        </w:tabs>
        <w:suppressAutoHyphens/>
        <w:ind w:left="-567"/>
        <w:rPr>
          <w:sz w:val="30"/>
          <w:szCs w:val="30"/>
        </w:rPr>
      </w:pPr>
      <w:r>
        <w:rPr>
          <w:sz w:val="30"/>
          <w:szCs w:val="30"/>
        </w:rPr>
        <w:t>УО «Белорусский государственный университет физической культуры»</w:t>
      </w:r>
    </w:p>
    <w:p w:rsidR="002140F3" w:rsidRDefault="002140F3" w:rsidP="002140F3">
      <w:pPr>
        <w:tabs>
          <w:tab w:val="left" w:pos="567"/>
          <w:tab w:val="left" w:pos="1134"/>
        </w:tabs>
        <w:suppressAutoHyphens/>
        <w:ind w:left="-567"/>
        <w:rPr>
          <w:sz w:val="30"/>
          <w:szCs w:val="30"/>
        </w:rPr>
      </w:pPr>
      <w:r>
        <w:rPr>
          <w:sz w:val="30"/>
          <w:szCs w:val="30"/>
        </w:rPr>
        <w:t>ОО «Белорусская федерация волейбола»</w:t>
      </w:r>
    </w:p>
    <w:p w:rsidR="00D1655F" w:rsidRPr="002140F3" w:rsidRDefault="00D1655F" w:rsidP="00D1655F">
      <w:pPr>
        <w:tabs>
          <w:tab w:val="left" w:pos="567"/>
          <w:tab w:val="left" w:pos="1134"/>
        </w:tabs>
        <w:suppressAutoHyphens/>
        <w:ind w:left="-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Учреждение </w:t>
      </w:r>
      <w:r w:rsidRPr="00D1655F">
        <w:rPr>
          <w:sz w:val="30"/>
          <w:szCs w:val="30"/>
        </w:rPr>
        <w:t>«Р</w:t>
      </w:r>
      <w:r>
        <w:rPr>
          <w:sz w:val="30"/>
          <w:szCs w:val="30"/>
        </w:rPr>
        <w:t>еспубликанский центр олимпийской подготовки</w:t>
      </w:r>
      <w:r w:rsidRPr="00D1655F">
        <w:rPr>
          <w:sz w:val="30"/>
          <w:szCs w:val="30"/>
        </w:rPr>
        <w:t xml:space="preserve"> по игровым видам спорта «Дворец спорта»</w:t>
      </w:r>
    </w:p>
    <w:p w:rsidR="00706359" w:rsidRDefault="00706359" w:rsidP="00706359">
      <w:pPr>
        <w:tabs>
          <w:tab w:val="left" w:pos="567"/>
          <w:tab w:val="left" w:pos="1134"/>
        </w:tabs>
        <w:suppressAutoHyphens/>
        <w:spacing w:line="360" w:lineRule="auto"/>
        <w:ind w:left="-567"/>
        <w:rPr>
          <w:b/>
          <w:sz w:val="30"/>
          <w:szCs w:val="30"/>
        </w:rPr>
      </w:pPr>
    </w:p>
    <w:p w:rsidR="00706359" w:rsidRDefault="00706359" w:rsidP="00706359">
      <w:pPr>
        <w:tabs>
          <w:tab w:val="left" w:pos="567"/>
          <w:tab w:val="left" w:pos="1134"/>
        </w:tabs>
        <w:suppressAutoHyphens/>
        <w:spacing w:line="360" w:lineRule="auto"/>
        <w:ind w:left="-567"/>
        <w:rPr>
          <w:b/>
          <w:sz w:val="30"/>
          <w:szCs w:val="30"/>
        </w:rPr>
      </w:pPr>
      <w:r>
        <w:rPr>
          <w:b/>
          <w:sz w:val="30"/>
          <w:szCs w:val="30"/>
        </w:rPr>
        <w:t>Инструкторы-преподаватели:</w:t>
      </w:r>
    </w:p>
    <w:p w:rsidR="00706359" w:rsidRPr="002140F3" w:rsidRDefault="002140F3" w:rsidP="00706359">
      <w:pPr>
        <w:tabs>
          <w:tab w:val="left" w:pos="567"/>
          <w:tab w:val="left" w:pos="1134"/>
        </w:tabs>
        <w:suppressAutoHyphens/>
        <w:spacing w:line="360" w:lineRule="auto"/>
        <w:ind w:left="-567"/>
        <w:rPr>
          <w:b/>
          <w:sz w:val="30"/>
          <w:szCs w:val="30"/>
        </w:rPr>
      </w:pPr>
      <w:proofErr w:type="spellStart"/>
      <w:r w:rsidRPr="002140F3">
        <w:rPr>
          <w:b/>
          <w:sz w:val="30"/>
          <w:szCs w:val="30"/>
        </w:rPr>
        <w:t>Томаш</w:t>
      </w:r>
      <w:proofErr w:type="spellEnd"/>
      <w:r w:rsidRPr="002140F3">
        <w:rPr>
          <w:b/>
          <w:sz w:val="30"/>
          <w:szCs w:val="30"/>
        </w:rPr>
        <w:t xml:space="preserve"> </w:t>
      </w:r>
      <w:proofErr w:type="spellStart"/>
      <w:r w:rsidRPr="002140F3">
        <w:rPr>
          <w:b/>
          <w:sz w:val="30"/>
          <w:szCs w:val="30"/>
        </w:rPr>
        <w:t>Васильковски</w:t>
      </w:r>
      <w:proofErr w:type="spellEnd"/>
      <w:r w:rsidRPr="002140F3">
        <w:rPr>
          <w:b/>
          <w:sz w:val="30"/>
          <w:szCs w:val="30"/>
        </w:rPr>
        <w:t xml:space="preserve"> (</w:t>
      </w:r>
      <w:proofErr w:type="spellStart"/>
      <w:r w:rsidRPr="002140F3">
        <w:rPr>
          <w:b/>
          <w:sz w:val="30"/>
          <w:szCs w:val="30"/>
        </w:rPr>
        <w:t>Tomasz</w:t>
      </w:r>
      <w:proofErr w:type="spellEnd"/>
      <w:r w:rsidRPr="002140F3">
        <w:rPr>
          <w:b/>
          <w:sz w:val="30"/>
          <w:szCs w:val="30"/>
        </w:rPr>
        <w:t xml:space="preserve"> </w:t>
      </w:r>
      <w:proofErr w:type="spellStart"/>
      <w:r w:rsidRPr="002140F3">
        <w:rPr>
          <w:b/>
          <w:sz w:val="30"/>
          <w:szCs w:val="30"/>
        </w:rPr>
        <w:t>Wasilkowski</w:t>
      </w:r>
      <w:proofErr w:type="spellEnd"/>
      <w:r w:rsidRPr="002140F3">
        <w:rPr>
          <w:b/>
          <w:sz w:val="30"/>
          <w:szCs w:val="30"/>
        </w:rPr>
        <w:t>). Польша</w:t>
      </w:r>
    </w:p>
    <w:p w:rsidR="007C6205" w:rsidRPr="003D2746" w:rsidRDefault="002140F3" w:rsidP="006A298A">
      <w:pPr>
        <w:tabs>
          <w:tab w:val="left" w:pos="567"/>
          <w:tab w:val="left" w:pos="1134"/>
        </w:tabs>
        <w:suppressAutoHyphens/>
        <w:ind w:left="-567"/>
        <w:jc w:val="both"/>
        <w:rPr>
          <w:sz w:val="30"/>
          <w:szCs w:val="30"/>
        </w:rPr>
      </w:pPr>
      <w:r>
        <w:rPr>
          <w:sz w:val="30"/>
          <w:szCs w:val="30"/>
        </w:rPr>
        <w:t>Родился в г. Сосновец (Польша) в 1983 году. Окончил У</w:t>
      </w:r>
      <w:r w:rsidRPr="002140F3">
        <w:rPr>
          <w:sz w:val="30"/>
          <w:szCs w:val="30"/>
        </w:rPr>
        <w:t>ниверситет физического воспитания в Катовице</w:t>
      </w:r>
      <w:r w:rsidR="007B00DC">
        <w:rPr>
          <w:sz w:val="30"/>
          <w:szCs w:val="30"/>
        </w:rPr>
        <w:t xml:space="preserve"> (</w:t>
      </w:r>
      <w:r w:rsidR="007B00DC" w:rsidRPr="007C6205">
        <w:rPr>
          <w:sz w:val="30"/>
          <w:szCs w:val="30"/>
        </w:rPr>
        <w:t>Польша</w:t>
      </w:r>
      <w:r w:rsidR="007B00DC">
        <w:rPr>
          <w:sz w:val="30"/>
          <w:szCs w:val="30"/>
        </w:rPr>
        <w:t>)</w:t>
      </w:r>
      <w:r w:rsidR="007C6205">
        <w:rPr>
          <w:sz w:val="30"/>
          <w:szCs w:val="30"/>
        </w:rPr>
        <w:t xml:space="preserve">, является </w:t>
      </w:r>
      <w:r w:rsidR="007C6205" w:rsidRPr="007C6205">
        <w:rPr>
          <w:sz w:val="30"/>
          <w:szCs w:val="30"/>
        </w:rPr>
        <w:t>магистр</w:t>
      </w:r>
      <w:r w:rsidR="007C6205">
        <w:rPr>
          <w:sz w:val="30"/>
          <w:szCs w:val="30"/>
        </w:rPr>
        <w:t>ом</w:t>
      </w:r>
      <w:r w:rsidR="007C6205" w:rsidRPr="007C6205">
        <w:rPr>
          <w:sz w:val="30"/>
          <w:szCs w:val="30"/>
        </w:rPr>
        <w:t xml:space="preserve"> физическо</w:t>
      </w:r>
      <w:r w:rsidR="005A39F0">
        <w:rPr>
          <w:sz w:val="30"/>
          <w:szCs w:val="30"/>
        </w:rPr>
        <w:t>го воспитания по специальности тренер по волейболу</w:t>
      </w:r>
      <w:r w:rsidR="007B00DC">
        <w:rPr>
          <w:sz w:val="30"/>
          <w:szCs w:val="30"/>
        </w:rPr>
        <w:t xml:space="preserve">, проходил обучение на курсах в Университете спортивных наук в г. </w:t>
      </w:r>
      <w:proofErr w:type="spellStart"/>
      <w:r w:rsidR="007B00DC">
        <w:rPr>
          <w:sz w:val="30"/>
          <w:szCs w:val="30"/>
        </w:rPr>
        <w:t>Льевен</w:t>
      </w:r>
      <w:proofErr w:type="spellEnd"/>
      <w:r w:rsidR="007B00DC">
        <w:rPr>
          <w:sz w:val="30"/>
          <w:szCs w:val="30"/>
        </w:rPr>
        <w:t xml:space="preserve"> (Франция) по теме «</w:t>
      </w:r>
      <w:r w:rsidR="007B00DC" w:rsidRPr="007B00DC">
        <w:rPr>
          <w:sz w:val="30"/>
          <w:szCs w:val="30"/>
        </w:rPr>
        <w:t>Наука и техника физической и спортивной деятельности</w:t>
      </w:r>
      <w:r w:rsidR="007B00DC">
        <w:rPr>
          <w:sz w:val="30"/>
          <w:szCs w:val="30"/>
        </w:rPr>
        <w:t>». Имеет д</w:t>
      </w:r>
      <w:r w:rsidR="007B00DC" w:rsidRPr="007C6205">
        <w:rPr>
          <w:sz w:val="30"/>
          <w:szCs w:val="30"/>
        </w:rPr>
        <w:t xml:space="preserve">иплом тренера Польской </w:t>
      </w:r>
      <w:r w:rsidR="005A39F0">
        <w:rPr>
          <w:sz w:val="30"/>
          <w:szCs w:val="30"/>
        </w:rPr>
        <w:t>и</w:t>
      </w:r>
      <w:r w:rsidR="007B00DC" w:rsidRPr="007C6205">
        <w:rPr>
          <w:sz w:val="30"/>
          <w:szCs w:val="30"/>
        </w:rPr>
        <w:t xml:space="preserve"> Французской федераци</w:t>
      </w:r>
      <w:r w:rsidR="005A39F0">
        <w:rPr>
          <w:sz w:val="30"/>
          <w:szCs w:val="30"/>
        </w:rPr>
        <w:t>й</w:t>
      </w:r>
      <w:r w:rsidR="007B00DC" w:rsidRPr="007C6205">
        <w:rPr>
          <w:sz w:val="30"/>
          <w:szCs w:val="30"/>
        </w:rPr>
        <w:t xml:space="preserve"> волейбола</w:t>
      </w:r>
      <w:r w:rsidR="007B00DC">
        <w:rPr>
          <w:sz w:val="30"/>
          <w:szCs w:val="30"/>
        </w:rPr>
        <w:t>. Является п</w:t>
      </w:r>
      <w:r w:rsidR="007C6205" w:rsidRPr="007C6205">
        <w:rPr>
          <w:sz w:val="30"/>
          <w:szCs w:val="30"/>
        </w:rPr>
        <w:t>реподавател</w:t>
      </w:r>
      <w:r w:rsidR="007B00DC">
        <w:rPr>
          <w:sz w:val="30"/>
          <w:szCs w:val="30"/>
        </w:rPr>
        <w:t>ем</w:t>
      </w:r>
      <w:r w:rsidR="007C6205" w:rsidRPr="007C6205">
        <w:rPr>
          <w:sz w:val="30"/>
          <w:szCs w:val="30"/>
        </w:rPr>
        <w:t xml:space="preserve"> Университета физического воспитания в </w:t>
      </w:r>
      <w:r w:rsidR="007B00DC">
        <w:rPr>
          <w:sz w:val="30"/>
          <w:szCs w:val="30"/>
        </w:rPr>
        <w:t xml:space="preserve">г. </w:t>
      </w:r>
      <w:r w:rsidR="007C6205" w:rsidRPr="007C6205">
        <w:rPr>
          <w:sz w:val="30"/>
          <w:szCs w:val="30"/>
        </w:rPr>
        <w:t>Катовице</w:t>
      </w:r>
      <w:r w:rsidR="007B00DC">
        <w:rPr>
          <w:sz w:val="30"/>
          <w:szCs w:val="30"/>
        </w:rPr>
        <w:t xml:space="preserve"> (</w:t>
      </w:r>
      <w:r w:rsidR="007C6205" w:rsidRPr="007C6205">
        <w:rPr>
          <w:sz w:val="30"/>
          <w:szCs w:val="30"/>
        </w:rPr>
        <w:t>Польша</w:t>
      </w:r>
      <w:r w:rsidR="007B00DC">
        <w:rPr>
          <w:sz w:val="30"/>
          <w:szCs w:val="30"/>
        </w:rPr>
        <w:t>)</w:t>
      </w:r>
      <w:r w:rsidR="006A298A">
        <w:rPr>
          <w:sz w:val="30"/>
          <w:szCs w:val="30"/>
        </w:rPr>
        <w:t>. Был тренером молодежных и юниорских сборных команд Польши (</w:t>
      </w:r>
      <w:r w:rsidR="006A298A">
        <w:rPr>
          <w:sz w:val="30"/>
          <w:szCs w:val="30"/>
          <w:lang w:val="en-US"/>
        </w:rPr>
        <w:t>U</w:t>
      </w:r>
      <w:r w:rsidR="006A298A" w:rsidRPr="006A298A">
        <w:rPr>
          <w:sz w:val="30"/>
          <w:szCs w:val="30"/>
        </w:rPr>
        <w:t xml:space="preserve">17 </w:t>
      </w:r>
      <w:r w:rsidR="006A298A">
        <w:rPr>
          <w:sz w:val="30"/>
          <w:szCs w:val="30"/>
        </w:rPr>
        <w:t xml:space="preserve">юноши и девушки и </w:t>
      </w:r>
      <w:r w:rsidR="006A298A">
        <w:rPr>
          <w:sz w:val="30"/>
          <w:szCs w:val="30"/>
          <w:lang w:val="en-US"/>
        </w:rPr>
        <w:t>U</w:t>
      </w:r>
      <w:r w:rsidR="006A298A" w:rsidRPr="006A298A">
        <w:rPr>
          <w:sz w:val="30"/>
          <w:szCs w:val="30"/>
        </w:rPr>
        <w:t>20</w:t>
      </w:r>
      <w:r w:rsidR="006A298A">
        <w:rPr>
          <w:sz w:val="30"/>
          <w:szCs w:val="30"/>
        </w:rPr>
        <w:t xml:space="preserve"> девушки), </w:t>
      </w:r>
      <w:r w:rsidR="003D2746">
        <w:rPr>
          <w:sz w:val="30"/>
          <w:szCs w:val="30"/>
        </w:rPr>
        <w:t xml:space="preserve">тренировал мужские и женские клубы высшей и второй лиги Польши, мужской клуб </w:t>
      </w:r>
      <w:r w:rsidR="00BE3B42">
        <w:rPr>
          <w:sz w:val="30"/>
          <w:szCs w:val="30"/>
        </w:rPr>
        <w:t xml:space="preserve">высшей лиги </w:t>
      </w:r>
      <w:r w:rsidR="003D2746">
        <w:rPr>
          <w:sz w:val="30"/>
          <w:szCs w:val="30"/>
        </w:rPr>
        <w:t>Катара, Германии</w:t>
      </w:r>
      <w:r w:rsidR="00BE3B42">
        <w:rPr>
          <w:sz w:val="30"/>
          <w:szCs w:val="30"/>
        </w:rPr>
        <w:t xml:space="preserve"> и Франции. Проходил стажировку у тренеров национальных команд Польши, Франции и США.</w:t>
      </w:r>
    </w:p>
    <w:p w:rsidR="007C6205" w:rsidRPr="007C6205" w:rsidRDefault="007C6205" w:rsidP="007C6205">
      <w:pPr>
        <w:tabs>
          <w:tab w:val="left" w:pos="567"/>
          <w:tab w:val="left" w:pos="1134"/>
        </w:tabs>
        <w:suppressAutoHyphens/>
        <w:ind w:left="-567"/>
        <w:jc w:val="both"/>
        <w:rPr>
          <w:sz w:val="30"/>
          <w:szCs w:val="30"/>
        </w:rPr>
      </w:pPr>
    </w:p>
    <w:p w:rsidR="00723456" w:rsidRPr="002140F3" w:rsidRDefault="00723456" w:rsidP="00723456">
      <w:pPr>
        <w:tabs>
          <w:tab w:val="left" w:pos="567"/>
          <w:tab w:val="left" w:pos="1134"/>
        </w:tabs>
        <w:suppressAutoHyphens/>
        <w:spacing w:line="360" w:lineRule="auto"/>
        <w:ind w:left="-567"/>
        <w:rPr>
          <w:b/>
          <w:sz w:val="30"/>
          <w:szCs w:val="30"/>
        </w:rPr>
      </w:pPr>
      <w:r>
        <w:rPr>
          <w:b/>
          <w:sz w:val="30"/>
          <w:szCs w:val="30"/>
        </w:rPr>
        <w:t>Геннадий Витальевич Александрович. Беларусь</w:t>
      </w:r>
    </w:p>
    <w:p w:rsidR="00723456" w:rsidRDefault="00723456" w:rsidP="00723456">
      <w:pPr>
        <w:tabs>
          <w:tab w:val="left" w:pos="567"/>
          <w:tab w:val="left" w:pos="1134"/>
        </w:tabs>
        <w:suppressAutoHyphens/>
        <w:ind w:left="-567"/>
        <w:jc w:val="both"/>
        <w:rPr>
          <w:sz w:val="30"/>
          <w:szCs w:val="30"/>
        </w:rPr>
      </w:pPr>
      <w:r>
        <w:rPr>
          <w:sz w:val="30"/>
          <w:szCs w:val="30"/>
        </w:rPr>
        <w:t>Родился в г. Минске в 1966 году. Окончил Белорусский государственный у</w:t>
      </w:r>
      <w:r w:rsidRPr="002140F3">
        <w:rPr>
          <w:sz w:val="30"/>
          <w:szCs w:val="30"/>
        </w:rPr>
        <w:t>ниверситет физическо</w:t>
      </w:r>
      <w:r>
        <w:rPr>
          <w:sz w:val="30"/>
          <w:szCs w:val="30"/>
        </w:rPr>
        <w:t>й культуры</w:t>
      </w:r>
      <w:r w:rsidR="003F1A1F">
        <w:rPr>
          <w:sz w:val="30"/>
          <w:szCs w:val="30"/>
        </w:rPr>
        <w:t xml:space="preserve"> (тренер по волейболу). </w:t>
      </w:r>
      <w:r w:rsidR="005A39F0">
        <w:rPr>
          <w:sz w:val="30"/>
          <w:szCs w:val="30"/>
        </w:rPr>
        <w:t>Был тренером СДЮШОР №6 г. Минска, дублирующего состава «Коммунальник» г. Минск, главным тренером национальной команды Беларуси (заняли 8-е место на чемпионате Европы), главным тренером ВК «</w:t>
      </w:r>
      <w:proofErr w:type="spellStart"/>
      <w:r w:rsidR="005A39F0">
        <w:rPr>
          <w:sz w:val="30"/>
          <w:szCs w:val="30"/>
        </w:rPr>
        <w:t>Амкодор</w:t>
      </w:r>
      <w:proofErr w:type="spellEnd"/>
      <w:r w:rsidR="005A39F0">
        <w:rPr>
          <w:sz w:val="30"/>
          <w:szCs w:val="30"/>
        </w:rPr>
        <w:t>» г. Минск (6-кратный победитель чемпионата и Кубка РБ), ВК «</w:t>
      </w:r>
      <w:proofErr w:type="spellStart"/>
      <w:r w:rsidR="005A39F0">
        <w:rPr>
          <w:sz w:val="30"/>
          <w:szCs w:val="30"/>
        </w:rPr>
        <w:t>Пяст</w:t>
      </w:r>
      <w:proofErr w:type="spellEnd"/>
      <w:r w:rsidR="005A39F0">
        <w:rPr>
          <w:sz w:val="30"/>
          <w:szCs w:val="30"/>
        </w:rPr>
        <w:t xml:space="preserve">» г. Щецин (Польша) (чемпионы Польши среди юниорок), ВК «Стинол-2» г. Липецк (Россия), ВК «Индезит» </w:t>
      </w:r>
      <w:r w:rsidR="005A39F0">
        <w:rPr>
          <w:sz w:val="30"/>
          <w:szCs w:val="30"/>
        </w:rPr>
        <w:br/>
        <w:t xml:space="preserve">г. Липецк (Россия). Подготовил чемпионок мира: Светлану </w:t>
      </w:r>
      <w:proofErr w:type="spellStart"/>
      <w:r w:rsidR="005A39F0">
        <w:rPr>
          <w:sz w:val="30"/>
          <w:szCs w:val="30"/>
        </w:rPr>
        <w:t>Крючкову</w:t>
      </w:r>
      <w:proofErr w:type="spellEnd"/>
      <w:r w:rsidR="005A39F0">
        <w:rPr>
          <w:sz w:val="30"/>
          <w:szCs w:val="30"/>
        </w:rPr>
        <w:t xml:space="preserve"> (либеро), Марию </w:t>
      </w:r>
      <w:proofErr w:type="spellStart"/>
      <w:r w:rsidR="005A39F0">
        <w:rPr>
          <w:sz w:val="30"/>
          <w:szCs w:val="30"/>
        </w:rPr>
        <w:t>Бородакову</w:t>
      </w:r>
      <w:proofErr w:type="spellEnd"/>
      <w:r w:rsidR="005A39F0">
        <w:rPr>
          <w:sz w:val="30"/>
          <w:szCs w:val="30"/>
        </w:rPr>
        <w:t xml:space="preserve"> (центральный блокирующий) и Веру </w:t>
      </w:r>
      <w:proofErr w:type="spellStart"/>
      <w:r w:rsidR="005A39F0">
        <w:rPr>
          <w:sz w:val="30"/>
          <w:szCs w:val="30"/>
        </w:rPr>
        <w:t>Ветрову</w:t>
      </w:r>
      <w:proofErr w:type="spellEnd"/>
      <w:r w:rsidR="005A39F0">
        <w:rPr>
          <w:sz w:val="30"/>
          <w:szCs w:val="30"/>
        </w:rPr>
        <w:t xml:space="preserve"> (связующий).</w:t>
      </w:r>
    </w:p>
    <w:p w:rsidR="00D46042" w:rsidRDefault="00D46042" w:rsidP="00723456">
      <w:pPr>
        <w:tabs>
          <w:tab w:val="left" w:pos="567"/>
          <w:tab w:val="left" w:pos="1134"/>
        </w:tabs>
        <w:suppressAutoHyphens/>
        <w:ind w:left="-567"/>
        <w:jc w:val="both"/>
        <w:rPr>
          <w:sz w:val="30"/>
          <w:szCs w:val="30"/>
        </w:rPr>
      </w:pPr>
    </w:p>
    <w:p w:rsidR="00D46042" w:rsidRPr="002140F3" w:rsidRDefault="00D46042" w:rsidP="00D46042">
      <w:pPr>
        <w:tabs>
          <w:tab w:val="left" w:pos="567"/>
          <w:tab w:val="left" w:pos="1134"/>
        </w:tabs>
        <w:suppressAutoHyphens/>
        <w:spacing w:line="360" w:lineRule="auto"/>
        <w:ind w:left="-567"/>
        <w:rPr>
          <w:b/>
          <w:sz w:val="30"/>
          <w:szCs w:val="30"/>
        </w:rPr>
      </w:pPr>
      <w:r>
        <w:rPr>
          <w:b/>
          <w:sz w:val="30"/>
          <w:szCs w:val="30"/>
        </w:rPr>
        <w:t>Артем Игоревич Горемыкин</w:t>
      </w:r>
      <w:r>
        <w:rPr>
          <w:b/>
          <w:sz w:val="30"/>
          <w:szCs w:val="30"/>
        </w:rPr>
        <w:t>. Беларусь</w:t>
      </w:r>
    </w:p>
    <w:p w:rsidR="00D46042" w:rsidRPr="002B4989" w:rsidRDefault="00D46042" w:rsidP="00D46042">
      <w:pPr>
        <w:tabs>
          <w:tab w:val="left" w:pos="567"/>
          <w:tab w:val="left" w:pos="1134"/>
        </w:tabs>
        <w:suppressAutoHyphens/>
        <w:ind w:left="-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Родился в г. </w:t>
      </w:r>
      <w:r>
        <w:rPr>
          <w:sz w:val="30"/>
          <w:szCs w:val="30"/>
        </w:rPr>
        <w:t xml:space="preserve">Барановичи </w:t>
      </w:r>
      <w:r>
        <w:rPr>
          <w:sz w:val="30"/>
          <w:szCs w:val="30"/>
        </w:rPr>
        <w:t>в 19</w:t>
      </w:r>
      <w:r>
        <w:rPr>
          <w:sz w:val="30"/>
          <w:szCs w:val="30"/>
        </w:rPr>
        <w:t>85</w:t>
      </w:r>
      <w:r>
        <w:rPr>
          <w:sz w:val="30"/>
          <w:szCs w:val="30"/>
        </w:rPr>
        <w:t xml:space="preserve"> году. Окончил </w:t>
      </w:r>
      <w:r w:rsidR="002B4989" w:rsidRPr="002B4989">
        <w:rPr>
          <w:sz w:val="30"/>
          <w:szCs w:val="30"/>
        </w:rPr>
        <w:t>Гомельский государственный унив</w:t>
      </w:r>
      <w:r w:rsidR="002B4989">
        <w:rPr>
          <w:sz w:val="30"/>
          <w:szCs w:val="30"/>
        </w:rPr>
        <w:t>ерситет имени Франциска Скорины</w:t>
      </w:r>
      <w:r>
        <w:rPr>
          <w:sz w:val="30"/>
          <w:szCs w:val="30"/>
        </w:rPr>
        <w:t xml:space="preserve"> (</w:t>
      </w:r>
      <w:r w:rsidR="002B4989">
        <w:rPr>
          <w:sz w:val="30"/>
          <w:szCs w:val="30"/>
        </w:rPr>
        <w:t>факультет физической культуры</w:t>
      </w:r>
      <w:r>
        <w:rPr>
          <w:sz w:val="30"/>
          <w:szCs w:val="30"/>
        </w:rPr>
        <w:t xml:space="preserve">). </w:t>
      </w:r>
      <w:r w:rsidR="002B4989">
        <w:rPr>
          <w:sz w:val="30"/>
          <w:szCs w:val="30"/>
        </w:rPr>
        <w:t>Мастер спорта</w:t>
      </w:r>
      <w:r w:rsidR="002B4989" w:rsidRPr="002B4989">
        <w:rPr>
          <w:sz w:val="30"/>
          <w:szCs w:val="30"/>
        </w:rPr>
        <w:t xml:space="preserve"> </w:t>
      </w:r>
      <w:r w:rsidR="002B4989">
        <w:rPr>
          <w:sz w:val="30"/>
          <w:szCs w:val="30"/>
        </w:rPr>
        <w:t>Республики Беларусь по волейболу</w:t>
      </w:r>
      <w:r w:rsidR="002B4989">
        <w:rPr>
          <w:sz w:val="30"/>
          <w:szCs w:val="30"/>
        </w:rPr>
        <w:t xml:space="preserve">. С 2003 года игрок национальной команды Республики Беларусь по волейболу. Провел более </w:t>
      </w:r>
      <w:r w:rsidR="004335F1">
        <w:rPr>
          <w:sz w:val="30"/>
          <w:szCs w:val="30"/>
        </w:rPr>
        <w:br/>
      </w:r>
      <w:r w:rsidR="002B4989">
        <w:rPr>
          <w:sz w:val="30"/>
          <w:szCs w:val="30"/>
        </w:rPr>
        <w:t xml:space="preserve">50 игр за юниорскую сборную команду Республики Беларусь и более 100 матчей за </w:t>
      </w:r>
      <w:r w:rsidR="002B4989">
        <w:rPr>
          <w:sz w:val="30"/>
          <w:szCs w:val="30"/>
        </w:rPr>
        <w:t>национальн</w:t>
      </w:r>
      <w:r w:rsidR="002B4989">
        <w:rPr>
          <w:sz w:val="30"/>
          <w:szCs w:val="30"/>
        </w:rPr>
        <w:t xml:space="preserve">ую команду. </w:t>
      </w:r>
      <w:r w:rsidR="004335F1">
        <w:rPr>
          <w:sz w:val="30"/>
          <w:szCs w:val="30"/>
        </w:rPr>
        <w:t xml:space="preserve"> </w:t>
      </w:r>
    </w:p>
    <w:p w:rsidR="00D46042" w:rsidRPr="003D2746" w:rsidRDefault="00D46042" w:rsidP="00723456">
      <w:pPr>
        <w:tabs>
          <w:tab w:val="left" w:pos="567"/>
          <w:tab w:val="left" w:pos="1134"/>
        </w:tabs>
        <w:suppressAutoHyphens/>
        <w:ind w:left="-567"/>
        <w:jc w:val="both"/>
        <w:rPr>
          <w:sz w:val="30"/>
          <w:szCs w:val="30"/>
        </w:rPr>
      </w:pPr>
    </w:p>
    <w:p w:rsidR="00706359" w:rsidRPr="004F6AC0" w:rsidRDefault="00706359" w:rsidP="00706359">
      <w:pPr>
        <w:tabs>
          <w:tab w:val="left" w:pos="567"/>
          <w:tab w:val="left" w:pos="1134"/>
        </w:tabs>
        <w:suppressAutoHyphens/>
        <w:spacing w:line="360" w:lineRule="auto"/>
        <w:ind w:left="-567"/>
        <w:rPr>
          <w:b/>
          <w:sz w:val="30"/>
          <w:szCs w:val="30"/>
        </w:rPr>
      </w:pPr>
      <w:r w:rsidRPr="00706359">
        <w:rPr>
          <w:b/>
          <w:sz w:val="30"/>
          <w:szCs w:val="30"/>
        </w:rPr>
        <w:lastRenderedPageBreak/>
        <w:t>Техническая организация семинара:</w:t>
      </w:r>
    </w:p>
    <w:p w:rsidR="00706359" w:rsidRDefault="00706359" w:rsidP="00706359">
      <w:pPr>
        <w:tabs>
          <w:tab w:val="left" w:pos="567"/>
          <w:tab w:val="left" w:pos="1134"/>
        </w:tabs>
        <w:suppressAutoHyphens/>
        <w:spacing w:line="360" w:lineRule="auto"/>
        <w:ind w:left="-567"/>
        <w:rPr>
          <w:sz w:val="30"/>
          <w:szCs w:val="30"/>
        </w:rPr>
      </w:pPr>
      <w:r>
        <w:rPr>
          <w:sz w:val="30"/>
          <w:szCs w:val="30"/>
        </w:rPr>
        <w:t xml:space="preserve">Тетерина А.А. – </w:t>
      </w:r>
      <w:r w:rsidR="004F6AC0">
        <w:rPr>
          <w:sz w:val="30"/>
          <w:szCs w:val="30"/>
        </w:rPr>
        <w:t>ОО «</w:t>
      </w:r>
      <w:r>
        <w:rPr>
          <w:sz w:val="30"/>
          <w:szCs w:val="30"/>
        </w:rPr>
        <w:t>Белорусская федерация волейбола</w:t>
      </w:r>
      <w:r w:rsidR="004F6AC0">
        <w:rPr>
          <w:sz w:val="30"/>
          <w:szCs w:val="30"/>
        </w:rPr>
        <w:t>»</w:t>
      </w:r>
    </w:p>
    <w:p w:rsidR="00BE3B42" w:rsidRDefault="00BE3B42" w:rsidP="00706359">
      <w:pPr>
        <w:tabs>
          <w:tab w:val="left" w:pos="567"/>
          <w:tab w:val="left" w:pos="1134"/>
        </w:tabs>
        <w:suppressAutoHyphens/>
        <w:spacing w:line="360" w:lineRule="auto"/>
        <w:ind w:left="-567"/>
        <w:rPr>
          <w:sz w:val="30"/>
          <w:szCs w:val="30"/>
        </w:rPr>
      </w:pPr>
      <w:r>
        <w:rPr>
          <w:sz w:val="30"/>
          <w:szCs w:val="30"/>
        </w:rPr>
        <w:t>Матвиенко Д.В. – ОО «Белорусская федерация волейбола»</w:t>
      </w:r>
    </w:p>
    <w:p w:rsidR="00706359" w:rsidRDefault="00BE3B42" w:rsidP="00706359">
      <w:pPr>
        <w:tabs>
          <w:tab w:val="left" w:pos="567"/>
          <w:tab w:val="left" w:pos="1134"/>
        </w:tabs>
        <w:suppressAutoHyphens/>
        <w:spacing w:line="360" w:lineRule="auto"/>
        <w:ind w:left="-567"/>
        <w:rPr>
          <w:sz w:val="30"/>
          <w:szCs w:val="30"/>
        </w:rPr>
      </w:pPr>
      <w:proofErr w:type="spellStart"/>
      <w:r>
        <w:rPr>
          <w:sz w:val="30"/>
          <w:szCs w:val="30"/>
        </w:rPr>
        <w:t>Акулич</w:t>
      </w:r>
      <w:proofErr w:type="spellEnd"/>
      <w:r>
        <w:rPr>
          <w:sz w:val="30"/>
          <w:szCs w:val="30"/>
        </w:rPr>
        <w:t xml:space="preserve"> Л.И</w:t>
      </w:r>
      <w:r w:rsidR="004710EE">
        <w:rPr>
          <w:sz w:val="30"/>
          <w:szCs w:val="30"/>
        </w:rPr>
        <w:t xml:space="preserve">. – </w:t>
      </w:r>
      <w:r w:rsidR="004335F1">
        <w:rPr>
          <w:sz w:val="30"/>
          <w:szCs w:val="30"/>
        </w:rPr>
        <w:t>з</w:t>
      </w:r>
      <w:r w:rsidR="004335F1" w:rsidRPr="004335F1">
        <w:rPr>
          <w:sz w:val="30"/>
          <w:szCs w:val="30"/>
        </w:rPr>
        <w:t>аведующий кафедрой спортивных игр</w:t>
      </w:r>
      <w:r w:rsidR="004335F1">
        <w:rPr>
          <w:sz w:val="30"/>
          <w:szCs w:val="30"/>
        </w:rPr>
        <w:t xml:space="preserve"> </w:t>
      </w:r>
      <w:r>
        <w:rPr>
          <w:sz w:val="30"/>
          <w:szCs w:val="30"/>
        </w:rPr>
        <w:t>УО «БГУФК»</w:t>
      </w:r>
    </w:p>
    <w:p w:rsidR="004710EE" w:rsidRDefault="00BE3B42" w:rsidP="00D1655F">
      <w:pPr>
        <w:tabs>
          <w:tab w:val="left" w:pos="1134"/>
        </w:tabs>
        <w:suppressAutoHyphens/>
        <w:spacing w:line="360" w:lineRule="auto"/>
        <w:ind w:left="2268" w:hanging="2835"/>
        <w:rPr>
          <w:sz w:val="30"/>
          <w:szCs w:val="30"/>
        </w:rPr>
      </w:pPr>
      <w:r>
        <w:rPr>
          <w:sz w:val="30"/>
          <w:szCs w:val="30"/>
        </w:rPr>
        <w:t>Александрович Г.В. – главный тренер юниорской сборной команды Республики Беларусь (девушки 2004-2005гг.р.)</w:t>
      </w:r>
    </w:p>
    <w:p w:rsidR="005A39F0" w:rsidRDefault="005A39F0" w:rsidP="005A39F0">
      <w:pPr>
        <w:tabs>
          <w:tab w:val="left" w:pos="567"/>
          <w:tab w:val="left" w:pos="1134"/>
        </w:tabs>
        <w:suppressAutoHyphens/>
        <w:spacing w:line="360" w:lineRule="auto"/>
        <w:ind w:left="-567"/>
        <w:jc w:val="both"/>
        <w:rPr>
          <w:sz w:val="30"/>
          <w:szCs w:val="30"/>
        </w:rPr>
      </w:pPr>
      <w:r>
        <w:rPr>
          <w:sz w:val="30"/>
          <w:szCs w:val="30"/>
        </w:rPr>
        <w:t>Горемыкин А.И. – игрок мужской национальной команды Республики Беларусь</w:t>
      </w:r>
    </w:p>
    <w:p w:rsidR="004710EE" w:rsidRDefault="004710EE" w:rsidP="00BE3B42">
      <w:pPr>
        <w:tabs>
          <w:tab w:val="left" w:pos="567"/>
          <w:tab w:val="left" w:pos="1134"/>
        </w:tabs>
        <w:suppressAutoHyphens/>
        <w:spacing w:line="360" w:lineRule="auto"/>
        <w:ind w:left="-567" w:right="-143"/>
        <w:rPr>
          <w:b/>
          <w:sz w:val="30"/>
          <w:szCs w:val="30"/>
        </w:rPr>
      </w:pPr>
      <w:r w:rsidRPr="004710EE">
        <w:rPr>
          <w:b/>
          <w:sz w:val="30"/>
          <w:szCs w:val="30"/>
        </w:rPr>
        <w:t>Место проведения семинара:</w:t>
      </w:r>
      <w:r w:rsidR="00BE3B42">
        <w:rPr>
          <w:b/>
          <w:sz w:val="30"/>
          <w:szCs w:val="30"/>
        </w:rPr>
        <w:t xml:space="preserve"> </w:t>
      </w:r>
      <w:r w:rsidR="00BE3B42" w:rsidRPr="00BE3B42">
        <w:rPr>
          <w:sz w:val="30"/>
          <w:szCs w:val="30"/>
        </w:rPr>
        <w:t>УО «БГУФК»</w:t>
      </w:r>
      <w:r w:rsidR="00BE3B42">
        <w:rPr>
          <w:sz w:val="30"/>
          <w:szCs w:val="30"/>
        </w:rPr>
        <w:t>, г.</w:t>
      </w:r>
      <w:r w:rsidR="00D1655F">
        <w:rPr>
          <w:sz w:val="30"/>
          <w:szCs w:val="30"/>
        </w:rPr>
        <w:t xml:space="preserve"> </w:t>
      </w:r>
      <w:r w:rsidR="00BE3B42" w:rsidRPr="00BE3B42">
        <w:rPr>
          <w:sz w:val="30"/>
          <w:szCs w:val="30"/>
        </w:rPr>
        <w:t>Минск, пр-т. Победителей, 105</w:t>
      </w:r>
    </w:p>
    <w:p w:rsidR="004710EE" w:rsidRPr="00BE3B42" w:rsidRDefault="004710EE" w:rsidP="00BE3B42">
      <w:pPr>
        <w:tabs>
          <w:tab w:val="left" w:pos="567"/>
          <w:tab w:val="left" w:pos="1134"/>
        </w:tabs>
        <w:suppressAutoHyphens/>
        <w:spacing w:line="360" w:lineRule="auto"/>
        <w:ind w:left="-567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Регистрация участников</w:t>
      </w:r>
      <w:r w:rsidR="00BE3B42">
        <w:rPr>
          <w:b/>
          <w:sz w:val="30"/>
          <w:szCs w:val="30"/>
        </w:rPr>
        <w:t xml:space="preserve">: </w:t>
      </w:r>
      <w:r w:rsidR="00BE3B42" w:rsidRPr="00BE3B42">
        <w:rPr>
          <w:sz w:val="30"/>
          <w:szCs w:val="30"/>
        </w:rPr>
        <w:t>17.02.2020 с 09:00 до 10:00. Зал волейбола и баскетбола УО «БГУФК»</w:t>
      </w:r>
      <w:r w:rsidR="00BE3B42">
        <w:rPr>
          <w:sz w:val="30"/>
          <w:szCs w:val="30"/>
        </w:rPr>
        <w:t xml:space="preserve">. Предварительные заявки присылайте до 14.02.2020 на </w:t>
      </w:r>
      <w:hyperlink r:id="rId7" w:history="1">
        <w:r w:rsidR="00BE3B42" w:rsidRPr="00BE3330">
          <w:rPr>
            <w:rStyle w:val="a8"/>
            <w:sz w:val="30"/>
            <w:szCs w:val="30"/>
            <w:lang w:val="en-US"/>
          </w:rPr>
          <w:t>bvf</w:t>
        </w:r>
        <w:r w:rsidR="00BE3B42" w:rsidRPr="00BE3B42">
          <w:rPr>
            <w:rStyle w:val="a8"/>
            <w:sz w:val="30"/>
            <w:szCs w:val="30"/>
          </w:rPr>
          <w:t>@</w:t>
        </w:r>
        <w:r w:rsidR="00BE3B42" w:rsidRPr="00BE3330">
          <w:rPr>
            <w:rStyle w:val="a8"/>
            <w:sz w:val="30"/>
            <w:szCs w:val="30"/>
            <w:lang w:val="en-US"/>
          </w:rPr>
          <w:t>telecom</w:t>
        </w:r>
        <w:r w:rsidR="00BE3B42" w:rsidRPr="00BE3B42">
          <w:rPr>
            <w:rStyle w:val="a8"/>
            <w:sz w:val="30"/>
            <w:szCs w:val="30"/>
          </w:rPr>
          <w:t>.</w:t>
        </w:r>
        <w:r w:rsidR="00BE3B42" w:rsidRPr="00BE3330">
          <w:rPr>
            <w:rStyle w:val="a8"/>
            <w:sz w:val="30"/>
            <w:szCs w:val="30"/>
            <w:lang w:val="en-US"/>
          </w:rPr>
          <w:t>by</w:t>
        </w:r>
      </w:hyperlink>
      <w:r w:rsidR="00BE3B42" w:rsidRPr="00BE3B42">
        <w:rPr>
          <w:sz w:val="30"/>
          <w:szCs w:val="30"/>
        </w:rPr>
        <w:t xml:space="preserve"> </w:t>
      </w:r>
      <w:r w:rsidR="00BE3B42">
        <w:rPr>
          <w:sz w:val="30"/>
          <w:szCs w:val="30"/>
        </w:rPr>
        <w:t>или по факсу +375 17 360 16 70</w:t>
      </w:r>
    </w:p>
    <w:p w:rsidR="004710EE" w:rsidRDefault="004710EE" w:rsidP="00706359">
      <w:pPr>
        <w:tabs>
          <w:tab w:val="left" w:pos="567"/>
          <w:tab w:val="left" w:pos="1134"/>
        </w:tabs>
        <w:suppressAutoHyphens/>
        <w:spacing w:line="360" w:lineRule="auto"/>
        <w:ind w:left="-567"/>
        <w:rPr>
          <w:b/>
          <w:sz w:val="30"/>
          <w:szCs w:val="30"/>
        </w:rPr>
      </w:pPr>
      <w:bookmarkStart w:id="0" w:name="_GoBack"/>
      <w:bookmarkEnd w:id="0"/>
    </w:p>
    <w:p w:rsidR="00D1655F" w:rsidRDefault="00D1655F" w:rsidP="00706359">
      <w:pPr>
        <w:tabs>
          <w:tab w:val="left" w:pos="567"/>
          <w:tab w:val="left" w:pos="1134"/>
        </w:tabs>
        <w:suppressAutoHyphens/>
        <w:spacing w:line="360" w:lineRule="auto"/>
        <w:ind w:left="-567"/>
        <w:rPr>
          <w:b/>
          <w:sz w:val="30"/>
          <w:szCs w:val="30"/>
        </w:rPr>
      </w:pPr>
    </w:p>
    <w:p w:rsidR="00D1655F" w:rsidRDefault="00D1655F" w:rsidP="00706359">
      <w:pPr>
        <w:tabs>
          <w:tab w:val="left" w:pos="567"/>
          <w:tab w:val="left" w:pos="1134"/>
        </w:tabs>
        <w:suppressAutoHyphens/>
        <w:spacing w:line="360" w:lineRule="auto"/>
        <w:ind w:left="-567"/>
        <w:rPr>
          <w:b/>
          <w:sz w:val="30"/>
          <w:szCs w:val="30"/>
        </w:rPr>
      </w:pPr>
    </w:p>
    <w:p w:rsidR="00D1655F" w:rsidRDefault="00D1655F" w:rsidP="00706359">
      <w:pPr>
        <w:tabs>
          <w:tab w:val="left" w:pos="567"/>
          <w:tab w:val="left" w:pos="1134"/>
        </w:tabs>
        <w:suppressAutoHyphens/>
        <w:spacing w:line="360" w:lineRule="auto"/>
        <w:ind w:left="-567"/>
        <w:rPr>
          <w:b/>
          <w:sz w:val="30"/>
          <w:szCs w:val="30"/>
        </w:rPr>
      </w:pPr>
    </w:p>
    <w:p w:rsidR="00D1655F" w:rsidRDefault="00D1655F" w:rsidP="00706359">
      <w:pPr>
        <w:tabs>
          <w:tab w:val="left" w:pos="567"/>
          <w:tab w:val="left" w:pos="1134"/>
        </w:tabs>
        <w:suppressAutoHyphens/>
        <w:spacing w:line="360" w:lineRule="auto"/>
        <w:ind w:left="-567"/>
        <w:rPr>
          <w:b/>
          <w:sz w:val="30"/>
          <w:szCs w:val="30"/>
        </w:rPr>
      </w:pPr>
    </w:p>
    <w:p w:rsidR="00D1655F" w:rsidRDefault="00D1655F" w:rsidP="00706359">
      <w:pPr>
        <w:tabs>
          <w:tab w:val="left" w:pos="567"/>
          <w:tab w:val="left" w:pos="1134"/>
        </w:tabs>
        <w:suppressAutoHyphens/>
        <w:spacing w:line="360" w:lineRule="auto"/>
        <w:ind w:left="-567"/>
        <w:rPr>
          <w:b/>
          <w:sz w:val="30"/>
          <w:szCs w:val="30"/>
        </w:rPr>
      </w:pPr>
    </w:p>
    <w:p w:rsidR="00D1655F" w:rsidRDefault="00D1655F" w:rsidP="00706359">
      <w:pPr>
        <w:tabs>
          <w:tab w:val="left" w:pos="567"/>
          <w:tab w:val="left" w:pos="1134"/>
        </w:tabs>
        <w:suppressAutoHyphens/>
        <w:spacing w:line="360" w:lineRule="auto"/>
        <w:ind w:left="-567"/>
        <w:rPr>
          <w:b/>
          <w:sz w:val="30"/>
          <w:szCs w:val="30"/>
        </w:rPr>
      </w:pPr>
    </w:p>
    <w:p w:rsidR="00D1655F" w:rsidRDefault="00D1655F" w:rsidP="00706359">
      <w:pPr>
        <w:tabs>
          <w:tab w:val="left" w:pos="567"/>
          <w:tab w:val="left" w:pos="1134"/>
        </w:tabs>
        <w:suppressAutoHyphens/>
        <w:spacing w:line="360" w:lineRule="auto"/>
        <w:ind w:left="-567"/>
        <w:rPr>
          <w:b/>
          <w:sz w:val="30"/>
          <w:szCs w:val="30"/>
        </w:rPr>
      </w:pPr>
    </w:p>
    <w:p w:rsidR="00D1655F" w:rsidRDefault="00D1655F" w:rsidP="00706359">
      <w:pPr>
        <w:tabs>
          <w:tab w:val="left" w:pos="567"/>
          <w:tab w:val="left" w:pos="1134"/>
        </w:tabs>
        <w:suppressAutoHyphens/>
        <w:spacing w:line="360" w:lineRule="auto"/>
        <w:ind w:left="-567"/>
        <w:rPr>
          <w:b/>
          <w:sz w:val="30"/>
          <w:szCs w:val="30"/>
        </w:rPr>
      </w:pPr>
    </w:p>
    <w:p w:rsidR="00D1655F" w:rsidRDefault="00D1655F" w:rsidP="00706359">
      <w:pPr>
        <w:tabs>
          <w:tab w:val="left" w:pos="567"/>
          <w:tab w:val="left" w:pos="1134"/>
        </w:tabs>
        <w:suppressAutoHyphens/>
        <w:spacing w:line="360" w:lineRule="auto"/>
        <w:ind w:left="-567"/>
        <w:rPr>
          <w:b/>
          <w:sz w:val="30"/>
          <w:szCs w:val="30"/>
        </w:rPr>
      </w:pPr>
    </w:p>
    <w:p w:rsidR="00D1655F" w:rsidRDefault="00D1655F" w:rsidP="00706359">
      <w:pPr>
        <w:tabs>
          <w:tab w:val="left" w:pos="567"/>
          <w:tab w:val="left" w:pos="1134"/>
        </w:tabs>
        <w:suppressAutoHyphens/>
        <w:spacing w:line="360" w:lineRule="auto"/>
        <w:ind w:left="-567"/>
        <w:rPr>
          <w:b/>
          <w:sz w:val="30"/>
          <w:szCs w:val="30"/>
        </w:rPr>
      </w:pPr>
    </w:p>
    <w:p w:rsidR="00D1655F" w:rsidRDefault="00D1655F" w:rsidP="00706359">
      <w:pPr>
        <w:tabs>
          <w:tab w:val="left" w:pos="567"/>
          <w:tab w:val="left" w:pos="1134"/>
        </w:tabs>
        <w:suppressAutoHyphens/>
        <w:spacing w:line="360" w:lineRule="auto"/>
        <w:ind w:left="-567"/>
        <w:rPr>
          <w:b/>
          <w:sz w:val="30"/>
          <w:szCs w:val="30"/>
        </w:rPr>
      </w:pPr>
    </w:p>
    <w:p w:rsidR="00D1655F" w:rsidRDefault="00D1655F" w:rsidP="00706359">
      <w:pPr>
        <w:tabs>
          <w:tab w:val="left" w:pos="567"/>
          <w:tab w:val="left" w:pos="1134"/>
        </w:tabs>
        <w:suppressAutoHyphens/>
        <w:spacing w:line="360" w:lineRule="auto"/>
        <w:ind w:left="-567"/>
        <w:rPr>
          <w:b/>
          <w:sz w:val="30"/>
          <w:szCs w:val="30"/>
        </w:rPr>
      </w:pPr>
    </w:p>
    <w:p w:rsidR="00D1655F" w:rsidRDefault="00D1655F" w:rsidP="00706359">
      <w:pPr>
        <w:tabs>
          <w:tab w:val="left" w:pos="567"/>
          <w:tab w:val="left" w:pos="1134"/>
        </w:tabs>
        <w:suppressAutoHyphens/>
        <w:spacing w:line="360" w:lineRule="auto"/>
        <w:ind w:left="-567"/>
        <w:rPr>
          <w:b/>
          <w:sz w:val="30"/>
          <w:szCs w:val="30"/>
        </w:rPr>
      </w:pPr>
    </w:p>
    <w:p w:rsidR="00D1655F" w:rsidRDefault="00D1655F" w:rsidP="00706359">
      <w:pPr>
        <w:tabs>
          <w:tab w:val="left" w:pos="567"/>
          <w:tab w:val="left" w:pos="1134"/>
        </w:tabs>
        <w:suppressAutoHyphens/>
        <w:spacing w:line="360" w:lineRule="auto"/>
        <w:ind w:left="-567"/>
        <w:rPr>
          <w:b/>
          <w:sz w:val="30"/>
          <w:szCs w:val="30"/>
        </w:rPr>
      </w:pPr>
    </w:p>
    <w:p w:rsidR="00D1655F" w:rsidRDefault="00D1655F" w:rsidP="00706359">
      <w:pPr>
        <w:tabs>
          <w:tab w:val="left" w:pos="567"/>
          <w:tab w:val="left" w:pos="1134"/>
        </w:tabs>
        <w:suppressAutoHyphens/>
        <w:spacing w:line="360" w:lineRule="auto"/>
        <w:ind w:left="-567"/>
        <w:rPr>
          <w:b/>
          <w:sz w:val="30"/>
          <w:szCs w:val="30"/>
        </w:rPr>
      </w:pPr>
    </w:p>
    <w:p w:rsidR="00D1655F" w:rsidRDefault="00D1655F" w:rsidP="00706359">
      <w:pPr>
        <w:tabs>
          <w:tab w:val="left" w:pos="567"/>
          <w:tab w:val="left" w:pos="1134"/>
        </w:tabs>
        <w:suppressAutoHyphens/>
        <w:spacing w:line="360" w:lineRule="auto"/>
        <w:ind w:left="-567"/>
        <w:rPr>
          <w:b/>
          <w:sz w:val="30"/>
          <w:szCs w:val="30"/>
        </w:rPr>
      </w:pPr>
    </w:p>
    <w:p w:rsidR="004710EE" w:rsidRDefault="004710EE" w:rsidP="00446807">
      <w:pPr>
        <w:tabs>
          <w:tab w:val="left" w:pos="567"/>
          <w:tab w:val="left" w:pos="1134"/>
        </w:tabs>
        <w:suppressAutoHyphens/>
        <w:spacing w:line="360" w:lineRule="auto"/>
        <w:ind w:left="-567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lastRenderedPageBreak/>
        <w:t>Программа сем</w:t>
      </w:r>
      <w:r w:rsidR="00446807">
        <w:rPr>
          <w:b/>
          <w:sz w:val="30"/>
          <w:szCs w:val="30"/>
        </w:rPr>
        <w:t>инара для тренеров по волейболу</w:t>
      </w:r>
    </w:p>
    <w:tbl>
      <w:tblPr>
        <w:tblStyle w:val="a3"/>
        <w:tblW w:w="10201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4"/>
        <w:gridCol w:w="366"/>
        <w:gridCol w:w="7581"/>
      </w:tblGrid>
      <w:tr w:rsidR="00446807" w:rsidTr="00F34215">
        <w:tc>
          <w:tcPr>
            <w:tcW w:w="2254" w:type="dxa"/>
          </w:tcPr>
          <w:p w:rsidR="00446807" w:rsidRDefault="003A46B5" w:rsidP="00F34215">
            <w:pPr>
              <w:tabs>
                <w:tab w:val="left" w:pos="567"/>
                <w:tab w:val="left" w:pos="1134"/>
              </w:tabs>
              <w:suppressAutoHyphens/>
              <w:spacing w:line="264" w:lineRule="auto"/>
              <w:jc w:val="right"/>
              <w:rPr>
                <w:sz w:val="30"/>
                <w:szCs w:val="30"/>
              </w:rPr>
            </w:pPr>
            <w:r w:rsidRPr="00446807">
              <w:rPr>
                <w:b/>
                <w:sz w:val="30"/>
                <w:szCs w:val="30"/>
              </w:rPr>
              <w:t>17.02.2020г.</w:t>
            </w:r>
            <w:r>
              <w:rPr>
                <w:b/>
                <w:sz w:val="30"/>
                <w:szCs w:val="30"/>
              </w:rPr>
              <w:t xml:space="preserve"> </w:t>
            </w:r>
          </w:p>
        </w:tc>
        <w:tc>
          <w:tcPr>
            <w:tcW w:w="366" w:type="dxa"/>
          </w:tcPr>
          <w:p w:rsidR="00446807" w:rsidRDefault="003A46B5" w:rsidP="003A46B5">
            <w:pPr>
              <w:tabs>
                <w:tab w:val="left" w:pos="567"/>
                <w:tab w:val="left" w:pos="1134"/>
              </w:tabs>
              <w:suppressAutoHyphens/>
              <w:spacing w:line="264" w:lineRule="auto"/>
              <w:rPr>
                <w:sz w:val="30"/>
                <w:szCs w:val="30"/>
              </w:rPr>
            </w:pPr>
            <w:r w:rsidRPr="00446807">
              <w:rPr>
                <w:b/>
                <w:sz w:val="30"/>
                <w:szCs w:val="30"/>
              </w:rPr>
              <w:t>–</w:t>
            </w:r>
          </w:p>
        </w:tc>
        <w:tc>
          <w:tcPr>
            <w:tcW w:w="7581" w:type="dxa"/>
          </w:tcPr>
          <w:p w:rsidR="00446807" w:rsidRDefault="00F34215" w:rsidP="003A46B5">
            <w:pPr>
              <w:tabs>
                <w:tab w:val="left" w:pos="567"/>
                <w:tab w:val="left" w:pos="1134"/>
              </w:tabs>
              <w:suppressAutoHyphens/>
              <w:spacing w:line="264" w:lineRule="auto"/>
              <w:rPr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П</w:t>
            </w:r>
            <w:r w:rsidR="003A46B5">
              <w:rPr>
                <w:b/>
                <w:sz w:val="30"/>
                <w:szCs w:val="30"/>
              </w:rPr>
              <w:t>онедельник</w:t>
            </w:r>
          </w:p>
        </w:tc>
      </w:tr>
      <w:tr w:rsidR="003A46B5" w:rsidTr="00F34215">
        <w:tc>
          <w:tcPr>
            <w:tcW w:w="10201" w:type="dxa"/>
            <w:gridSpan w:val="3"/>
          </w:tcPr>
          <w:p w:rsidR="003A46B5" w:rsidRDefault="003A46B5" w:rsidP="00F34215">
            <w:pPr>
              <w:tabs>
                <w:tab w:val="left" w:pos="567"/>
                <w:tab w:val="left" w:pos="1134"/>
              </w:tabs>
              <w:suppressAutoHyphens/>
              <w:spacing w:line="264" w:lineRule="auto"/>
              <w:ind w:left="465"/>
              <w:rPr>
                <w:sz w:val="30"/>
                <w:szCs w:val="30"/>
              </w:rPr>
            </w:pPr>
            <w:r w:rsidRPr="003A46B5">
              <w:rPr>
                <w:sz w:val="30"/>
                <w:szCs w:val="30"/>
              </w:rPr>
              <w:t>1</w:t>
            </w:r>
            <w:r w:rsidRPr="003A46B5">
              <w:rPr>
                <w:sz w:val="30"/>
                <w:szCs w:val="30"/>
                <w:vertAlign w:val="superscript"/>
              </w:rPr>
              <w:t>й</w:t>
            </w:r>
            <w:r w:rsidRPr="003A46B5">
              <w:rPr>
                <w:sz w:val="30"/>
                <w:szCs w:val="30"/>
              </w:rPr>
              <w:t xml:space="preserve"> день семинара</w:t>
            </w:r>
          </w:p>
        </w:tc>
      </w:tr>
      <w:tr w:rsidR="003A46B5" w:rsidTr="00F34215">
        <w:tc>
          <w:tcPr>
            <w:tcW w:w="2254" w:type="dxa"/>
          </w:tcPr>
          <w:p w:rsidR="003A46B5" w:rsidRDefault="003A46B5" w:rsidP="00F34215">
            <w:pPr>
              <w:tabs>
                <w:tab w:val="left" w:pos="567"/>
                <w:tab w:val="left" w:pos="1134"/>
              </w:tabs>
              <w:suppressAutoHyphens/>
              <w:spacing w:line="264" w:lineRule="auto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09:00-10:0</w:t>
            </w:r>
            <w:r w:rsidRPr="00D1655F">
              <w:rPr>
                <w:sz w:val="30"/>
                <w:szCs w:val="30"/>
              </w:rPr>
              <w:t>0</w:t>
            </w:r>
          </w:p>
        </w:tc>
        <w:tc>
          <w:tcPr>
            <w:tcW w:w="366" w:type="dxa"/>
          </w:tcPr>
          <w:p w:rsidR="003A46B5" w:rsidRDefault="003A46B5" w:rsidP="003A46B5">
            <w:pPr>
              <w:tabs>
                <w:tab w:val="left" w:pos="567"/>
                <w:tab w:val="left" w:pos="1134"/>
              </w:tabs>
              <w:suppressAutoHyphens/>
              <w:spacing w:line="264" w:lineRule="auto"/>
              <w:rPr>
                <w:sz w:val="30"/>
                <w:szCs w:val="30"/>
              </w:rPr>
            </w:pPr>
            <w:r w:rsidRPr="00D1655F">
              <w:rPr>
                <w:sz w:val="30"/>
                <w:szCs w:val="30"/>
              </w:rPr>
              <w:t>–</w:t>
            </w:r>
          </w:p>
        </w:tc>
        <w:tc>
          <w:tcPr>
            <w:tcW w:w="7581" w:type="dxa"/>
          </w:tcPr>
          <w:p w:rsidR="003A46B5" w:rsidRDefault="003A46B5" w:rsidP="003A46B5">
            <w:pPr>
              <w:tabs>
                <w:tab w:val="left" w:pos="567"/>
                <w:tab w:val="left" w:pos="1134"/>
              </w:tabs>
              <w:suppressAutoHyphens/>
              <w:spacing w:line="264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Регистрация участников </w:t>
            </w:r>
          </w:p>
        </w:tc>
      </w:tr>
      <w:tr w:rsidR="003A46B5" w:rsidTr="00F34215">
        <w:tc>
          <w:tcPr>
            <w:tcW w:w="2254" w:type="dxa"/>
          </w:tcPr>
          <w:p w:rsidR="003A46B5" w:rsidRDefault="003A46B5" w:rsidP="00F34215">
            <w:pPr>
              <w:tabs>
                <w:tab w:val="left" w:pos="567"/>
                <w:tab w:val="left" w:pos="1134"/>
              </w:tabs>
              <w:suppressAutoHyphens/>
              <w:spacing w:line="264" w:lineRule="auto"/>
              <w:jc w:val="right"/>
              <w:rPr>
                <w:sz w:val="30"/>
                <w:szCs w:val="30"/>
              </w:rPr>
            </w:pPr>
            <w:r w:rsidRPr="00D1655F">
              <w:rPr>
                <w:sz w:val="30"/>
                <w:szCs w:val="30"/>
              </w:rPr>
              <w:t>10</w:t>
            </w:r>
            <w:r>
              <w:rPr>
                <w:sz w:val="30"/>
                <w:szCs w:val="30"/>
              </w:rPr>
              <w:t>:</w:t>
            </w:r>
            <w:r w:rsidRPr="00D1655F">
              <w:rPr>
                <w:sz w:val="30"/>
                <w:szCs w:val="30"/>
              </w:rPr>
              <w:t>00</w:t>
            </w:r>
          </w:p>
        </w:tc>
        <w:tc>
          <w:tcPr>
            <w:tcW w:w="366" w:type="dxa"/>
          </w:tcPr>
          <w:p w:rsidR="003A46B5" w:rsidRDefault="003A46B5" w:rsidP="003A46B5">
            <w:pPr>
              <w:tabs>
                <w:tab w:val="left" w:pos="567"/>
                <w:tab w:val="left" w:pos="1134"/>
              </w:tabs>
              <w:suppressAutoHyphens/>
              <w:spacing w:line="264" w:lineRule="auto"/>
              <w:rPr>
                <w:sz w:val="30"/>
                <w:szCs w:val="30"/>
              </w:rPr>
            </w:pPr>
            <w:r w:rsidRPr="00D1655F">
              <w:rPr>
                <w:sz w:val="30"/>
                <w:szCs w:val="30"/>
              </w:rPr>
              <w:t>–</w:t>
            </w:r>
          </w:p>
        </w:tc>
        <w:tc>
          <w:tcPr>
            <w:tcW w:w="7581" w:type="dxa"/>
          </w:tcPr>
          <w:p w:rsidR="003A46B5" w:rsidRDefault="003A46B5" w:rsidP="003A46B5">
            <w:pPr>
              <w:tabs>
                <w:tab w:val="left" w:pos="567"/>
                <w:tab w:val="left" w:pos="1134"/>
              </w:tabs>
              <w:suppressAutoHyphens/>
              <w:spacing w:line="264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Вводная часть. Приветственное слово</w:t>
            </w:r>
          </w:p>
        </w:tc>
      </w:tr>
      <w:tr w:rsidR="003A46B5" w:rsidTr="00F34215">
        <w:tc>
          <w:tcPr>
            <w:tcW w:w="2254" w:type="dxa"/>
          </w:tcPr>
          <w:p w:rsidR="003A46B5" w:rsidRDefault="003A46B5" w:rsidP="003A46B5">
            <w:pPr>
              <w:tabs>
                <w:tab w:val="left" w:pos="567"/>
                <w:tab w:val="left" w:pos="1134"/>
              </w:tabs>
              <w:suppressAutoHyphens/>
              <w:spacing w:line="264" w:lineRule="auto"/>
              <w:rPr>
                <w:sz w:val="30"/>
                <w:szCs w:val="30"/>
              </w:rPr>
            </w:pPr>
          </w:p>
        </w:tc>
        <w:tc>
          <w:tcPr>
            <w:tcW w:w="366" w:type="dxa"/>
          </w:tcPr>
          <w:p w:rsidR="003A46B5" w:rsidRDefault="003A46B5" w:rsidP="003A46B5">
            <w:pPr>
              <w:tabs>
                <w:tab w:val="left" w:pos="567"/>
                <w:tab w:val="left" w:pos="1134"/>
              </w:tabs>
              <w:suppressAutoHyphens/>
              <w:spacing w:line="264" w:lineRule="auto"/>
              <w:rPr>
                <w:sz w:val="30"/>
                <w:szCs w:val="30"/>
              </w:rPr>
            </w:pPr>
          </w:p>
        </w:tc>
        <w:tc>
          <w:tcPr>
            <w:tcW w:w="7581" w:type="dxa"/>
          </w:tcPr>
          <w:p w:rsidR="003A46B5" w:rsidRPr="003A46B5" w:rsidRDefault="003A46B5" w:rsidP="003A46B5">
            <w:pPr>
              <w:tabs>
                <w:tab w:val="left" w:pos="567"/>
                <w:tab w:val="left" w:pos="1134"/>
              </w:tabs>
              <w:suppressAutoHyphens/>
              <w:spacing w:line="264" w:lineRule="auto"/>
              <w:jc w:val="both"/>
              <w:rPr>
                <w:b/>
                <w:sz w:val="30"/>
                <w:szCs w:val="30"/>
              </w:rPr>
            </w:pPr>
            <w:r w:rsidRPr="003A46B5">
              <w:rPr>
                <w:b/>
                <w:sz w:val="30"/>
                <w:szCs w:val="30"/>
              </w:rPr>
              <w:t xml:space="preserve">Тетерина Алла Аллабергеновна  </w:t>
            </w:r>
          </w:p>
          <w:p w:rsidR="003A46B5" w:rsidRDefault="003A46B5" w:rsidP="003A46B5">
            <w:pPr>
              <w:tabs>
                <w:tab w:val="left" w:pos="567"/>
                <w:tab w:val="left" w:pos="1134"/>
              </w:tabs>
              <w:suppressAutoHyphens/>
              <w:spacing w:line="264" w:lineRule="auto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Генеральный секретарь ОО «Белорусская федерация волейбола»</w:t>
            </w:r>
          </w:p>
        </w:tc>
      </w:tr>
      <w:tr w:rsidR="003A46B5" w:rsidTr="00F34215">
        <w:tc>
          <w:tcPr>
            <w:tcW w:w="10201" w:type="dxa"/>
            <w:gridSpan w:val="3"/>
          </w:tcPr>
          <w:p w:rsidR="003A46B5" w:rsidRDefault="003A46B5" w:rsidP="003A46B5">
            <w:pPr>
              <w:tabs>
                <w:tab w:val="left" w:pos="567"/>
                <w:tab w:val="left" w:pos="1134"/>
              </w:tabs>
              <w:suppressAutoHyphens/>
              <w:spacing w:line="264" w:lineRule="auto"/>
              <w:jc w:val="both"/>
              <w:rPr>
                <w:sz w:val="30"/>
                <w:szCs w:val="30"/>
              </w:rPr>
            </w:pPr>
            <w:r w:rsidRPr="00446807">
              <w:rPr>
                <w:sz w:val="30"/>
                <w:szCs w:val="30"/>
              </w:rPr>
              <w:t>Семинар будет проходить в виде обучающего урока: теоретическая и практическая часть одновременно</w:t>
            </w:r>
          </w:p>
        </w:tc>
      </w:tr>
      <w:tr w:rsidR="003A46B5" w:rsidTr="00F34215">
        <w:tc>
          <w:tcPr>
            <w:tcW w:w="2254" w:type="dxa"/>
          </w:tcPr>
          <w:p w:rsidR="003A46B5" w:rsidRDefault="003A46B5" w:rsidP="00F34215">
            <w:pPr>
              <w:tabs>
                <w:tab w:val="left" w:pos="567"/>
                <w:tab w:val="left" w:pos="1134"/>
              </w:tabs>
              <w:suppressAutoHyphens/>
              <w:spacing w:line="264" w:lineRule="auto"/>
              <w:jc w:val="right"/>
              <w:rPr>
                <w:sz w:val="30"/>
                <w:szCs w:val="30"/>
              </w:rPr>
            </w:pPr>
            <w:r w:rsidRPr="003A46B5">
              <w:rPr>
                <w:sz w:val="30"/>
                <w:szCs w:val="30"/>
              </w:rPr>
              <w:t>10:10-13:15</w:t>
            </w:r>
          </w:p>
          <w:p w:rsidR="003A46B5" w:rsidRDefault="003A46B5" w:rsidP="00F34215">
            <w:pPr>
              <w:tabs>
                <w:tab w:val="left" w:pos="567"/>
                <w:tab w:val="left" w:pos="1134"/>
              </w:tabs>
              <w:suppressAutoHyphens/>
              <w:spacing w:line="264" w:lineRule="auto"/>
              <w:jc w:val="center"/>
              <w:rPr>
                <w:sz w:val="30"/>
                <w:szCs w:val="30"/>
              </w:rPr>
            </w:pPr>
            <w:r w:rsidRPr="003A46B5">
              <w:rPr>
                <w:sz w:val="30"/>
                <w:szCs w:val="30"/>
              </w:rPr>
              <w:t>(с 15 минутным перерывом)</w:t>
            </w:r>
          </w:p>
        </w:tc>
        <w:tc>
          <w:tcPr>
            <w:tcW w:w="366" w:type="dxa"/>
          </w:tcPr>
          <w:p w:rsidR="003A46B5" w:rsidRDefault="003A46B5" w:rsidP="003A46B5">
            <w:pPr>
              <w:tabs>
                <w:tab w:val="left" w:pos="567"/>
                <w:tab w:val="left" w:pos="1134"/>
              </w:tabs>
              <w:suppressAutoHyphens/>
              <w:spacing w:line="264" w:lineRule="auto"/>
              <w:rPr>
                <w:sz w:val="30"/>
                <w:szCs w:val="30"/>
              </w:rPr>
            </w:pPr>
            <w:r w:rsidRPr="003A46B5">
              <w:rPr>
                <w:sz w:val="30"/>
                <w:szCs w:val="30"/>
              </w:rPr>
              <w:t>–</w:t>
            </w:r>
          </w:p>
        </w:tc>
        <w:tc>
          <w:tcPr>
            <w:tcW w:w="7581" w:type="dxa"/>
          </w:tcPr>
          <w:p w:rsidR="003A46B5" w:rsidRPr="003A46B5" w:rsidRDefault="003A46B5" w:rsidP="003A46B5">
            <w:pPr>
              <w:tabs>
                <w:tab w:val="left" w:pos="567"/>
                <w:tab w:val="left" w:pos="1134"/>
              </w:tabs>
              <w:suppressAutoHyphens/>
              <w:spacing w:line="264" w:lineRule="auto"/>
              <w:rPr>
                <w:b/>
                <w:sz w:val="30"/>
                <w:szCs w:val="30"/>
              </w:rPr>
            </w:pPr>
            <w:proofErr w:type="spellStart"/>
            <w:r w:rsidRPr="003A46B5">
              <w:rPr>
                <w:b/>
                <w:sz w:val="30"/>
                <w:szCs w:val="30"/>
              </w:rPr>
              <w:t>Томаш</w:t>
            </w:r>
            <w:proofErr w:type="spellEnd"/>
            <w:r w:rsidRPr="003A46B5">
              <w:rPr>
                <w:b/>
                <w:sz w:val="30"/>
                <w:szCs w:val="30"/>
              </w:rPr>
              <w:t xml:space="preserve"> </w:t>
            </w:r>
            <w:proofErr w:type="spellStart"/>
            <w:r w:rsidRPr="003A46B5">
              <w:rPr>
                <w:b/>
                <w:sz w:val="30"/>
                <w:szCs w:val="30"/>
              </w:rPr>
              <w:t>Васильковски</w:t>
            </w:r>
            <w:proofErr w:type="spellEnd"/>
            <w:r w:rsidRPr="003A46B5">
              <w:rPr>
                <w:b/>
                <w:sz w:val="30"/>
                <w:szCs w:val="30"/>
              </w:rPr>
              <w:t xml:space="preserve">:  </w:t>
            </w:r>
          </w:p>
          <w:p w:rsidR="003A46B5" w:rsidRPr="00B65239" w:rsidRDefault="003A46B5" w:rsidP="003A46B5">
            <w:pPr>
              <w:pStyle w:val="a7"/>
              <w:numPr>
                <w:ilvl w:val="0"/>
                <w:numId w:val="2"/>
              </w:numPr>
              <w:spacing w:line="264" w:lineRule="auto"/>
              <w:ind w:left="378"/>
              <w:jc w:val="both"/>
              <w:rPr>
                <w:sz w:val="30"/>
                <w:szCs w:val="30"/>
              </w:rPr>
            </w:pPr>
            <w:r w:rsidRPr="00B65239">
              <w:rPr>
                <w:sz w:val="30"/>
                <w:szCs w:val="30"/>
              </w:rPr>
              <w:t>Верхняя передача мяча</w:t>
            </w:r>
            <w:r>
              <w:rPr>
                <w:sz w:val="30"/>
                <w:szCs w:val="30"/>
              </w:rPr>
              <w:t>. П</w:t>
            </w:r>
            <w:r w:rsidRPr="00B65239">
              <w:rPr>
                <w:sz w:val="30"/>
                <w:szCs w:val="30"/>
              </w:rPr>
              <w:t>очему моя команда «стоит», а не играет?</w:t>
            </w:r>
          </w:p>
          <w:p w:rsidR="003A46B5" w:rsidRPr="00B65239" w:rsidRDefault="003A46B5" w:rsidP="003A46B5">
            <w:pPr>
              <w:pStyle w:val="a7"/>
              <w:numPr>
                <w:ilvl w:val="0"/>
                <w:numId w:val="3"/>
              </w:numPr>
              <w:spacing w:line="264" w:lineRule="auto"/>
              <w:ind w:left="676"/>
              <w:jc w:val="both"/>
              <w:rPr>
                <w:sz w:val="30"/>
                <w:szCs w:val="30"/>
              </w:rPr>
            </w:pPr>
            <w:r w:rsidRPr="00B65239">
              <w:rPr>
                <w:sz w:val="30"/>
                <w:szCs w:val="30"/>
              </w:rPr>
              <w:t>Эффективные способы обучения верхней передачи мяча в волейболе</w:t>
            </w:r>
          </w:p>
          <w:p w:rsidR="003A46B5" w:rsidRDefault="003A46B5" w:rsidP="003A46B5">
            <w:pPr>
              <w:pStyle w:val="a7"/>
              <w:numPr>
                <w:ilvl w:val="0"/>
                <w:numId w:val="3"/>
              </w:numPr>
              <w:spacing w:line="264" w:lineRule="auto"/>
              <w:ind w:left="676"/>
              <w:jc w:val="both"/>
              <w:rPr>
                <w:sz w:val="30"/>
                <w:szCs w:val="30"/>
              </w:rPr>
            </w:pPr>
            <w:r w:rsidRPr="00B65239">
              <w:rPr>
                <w:sz w:val="30"/>
                <w:szCs w:val="30"/>
              </w:rPr>
              <w:t>Универсальные упражнения и их польза в игре</w:t>
            </w:r>
          </w:p>
          <w:p w:rsidR="003A46B5" w:rsidRPr="00B65239" w:rsidRDefault="003A46B5" w:rsidP="003A46B5">
            <w:pPr>
              <w:pStyle w:val="a7"/>
              <w:numPr>
                <w:ilvl w:val="0"/>
                <w:numId w:val="3"/>
              </w:numPr>
              <w:spacing w:line="264" w:lineRule="auto"/>
              <w:ind w:left="676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Вопросы и обсуждения по теме</w:t>
            </w:r>
          </w:p>
          <w:p w:rsidR="003A46B5" w:rsidRPr="00B65239" w:rsidRDefault="003A46B5" w:rsidP="003A46B5">
            <w:pPr>
              <w:pStyle w:val="a7"/>
              <w:numPr>
                <w:ilvl w:val="0"/>
                <w:numId w:val="2"/>
              </w:numPr>
              <w:spacing w:line="264" w:lineRule="auto"/>
              <w:ind w:left="393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Нижняя передача мяча. С</w:t>
            </w:r>
            <w:r w:rsidRPr="00B65239">
              <w:rPr>
                <w:sz w:val="30"/>
                <w:szCs w:val="30"/>
              </w:rPr>
              <w:t>овременный взгляд на проблемы приема мяча у детей</w:t>
            </w:r>
          </w:p>
          <w:p w:rsidR="003A46B5" w:rsidRPr="00B65239" w:rsidRDefault="003A46B5" w:rsidP="003A46B5">
            <w:pPr>
              <w:pStyle w:val="a7"/>
              <w:numPr>
                <w:ilvl w:val="0"/>
                <w:numId w:val="4"/>
              </w:numPr>
              <w:spacing w:line="264" w:lineRule="auto"/>
              <w:ind w:left="676"/>
              <w:jc w:val="both"/>
              <w:rPr>
                <w:sz w:val="30"/>
                <w:szCs w:val="30"/>
              </w:rPr>
            </w:pPr>
            <w:r w:rsidRPr="00B65239">
              <w:rPr>
                <w:sz w:val="30"/>
                <w:szCs w:val="30"/>
              </w:rPr>
              <w:t>Преодолей стереотип – «левая нога с левой стороны»</w:t>
            </w:r>
          </w:p>
          <w:p w:rsidR="003A46B5" w:rsidRDefault="003A46B5" w:rsidP="003A46B5">
            <w:pPr>
              <w:pStyle w:val="a7"/>
              <w:numPr>
                <w:ilvl w:val="0"/>
                <w:numId w:val="4"/>
              </w:numPr>
              <w:spacing w:line="264" w:lineRule="auto"/>
              <w:ind w:left="676"/>
              <w:jc w:val="both"/>
              <w:rPr>
                <w:sz w:val="30"/>
                <w:szCs w:val="30"/>
              </w:rPr>
            </w:pPr>
            <w:r w:rsidRPr="00B65239">
              <w:rPr>
                <w:sz w:val="30"/>
                <w:szCs w:val="30"/>
              </w:rPr>
              <w:t>Простое оборудование в обучении и совершенствовании нижней передачи мяча</w:t>
            </w:r>
          </w:p>
          <w:p w:rsidR="003A46B5" w:rsidRPr="003A46B5" w:rsidRDefault="003A46B5" w:rsidP="003A46B5">
            <w:pPr>
              <w:pStyle w:val="a7"/>
              <w:numPr>
                <w:ilvl w:val="0"/>
                <w:numId w:val="4"/>
              </w:numPr>
              <w:spacing w:line="264" w:lineRule="auto"/>
              <w:ind w:left="676"/>
              <w:jc w:val="both"/>
              <w:rPr>
                <w:sz w:val="30"/>
                <w:szCs w:val="30"/>
              </w:rPr>
            </w:pPr>
            <w:r w:rsidRPr="00487BA8">
              <w:rPr>
                <w:sz w:val="30"/>
                <w:szCs w:val="30"/>
              </w:rPr>
              <w:t>Вопросы и обсуждения по теме</w:t>
            </w:r>
          </w:p>
        </w:tc>
      </w:tr>
      <w:tr w:rsidR="003A46B5" w:rsidTr="00F34215">
        <w:tc>
          <w:tcPr>
            <w:tcW w:w="2254" w:type="dxa"/>
          </w:tcPr>
          <w:p w:rsidR="003A46B5" w:rsidRDefault="003A46B5" w:rsidP="00F34215">
            <w:pPr>
              <w:tabs>
                <w:tab w:val="left" w:pos="567"/>
                <w:tab w:val="left" w:pos="1134"/>
              </w:tabs>
              <w:suppressAutoHyphens/>
              <w:spacing w:line="264" w:lineRule="auto"/>
              <w:jc w:val="right"/>
              <w:rPr>
                <w:sz w:val="30"/>
                <w:szCs w:val="30"/>
              </w:rPr>
            </w:pPr>
            <w:r w:rsidRPr="003A46B5">
              <w:rPr>
                <w:sz w:val="30"/>
                <w:szCs w:val="30"/>
              </w:rPr>
              <w:t>13:15-14:30</w:t>
            </w:r>
          </w:p>
        </w:tc>
        <w:tc>
          <w:tcPr>
            <w:tcW w:w="366" w:type="dxa"/>
          </w:tcPr>
          <w:p w:rsidR="003A46B5" w:rsidRDefault="003A46B5" w:rsidP="003A46B5">
            <w:pPr>
              <w:tabs>
                <w:tab w:val="left" w:pos="567"/>
                <w:tab w:val="left" w:pos="1134"/>
              </w:tabs>
              <w:suppressAutoHyphens/>
              <w:spacing w:line="264" w:lineRule="auto"/>
              <w:rPr>
                <w:sz w:val="30"/>
                <w:szCs w:val="30"/>
              </w:rPr>
            </w:pPr>
            <w:r w:rsidRPr="003A46B5">
              <w:rPr>
                <w:sz w:val="30"/>
                <w:szCs w:val="30"/>
              </w:rPr>
              <w:t>–</w:t>
            </w:r>
          </w:p>
        </w:tc>
        <w:tc>
          <w:tcPr>
            <w:tcW w:w="7581" w:type="dxa"/>
          </w:tcPr>
          <w:p w:rsidR="003A46B5" w:rsidRDefault="003A46B5" w:rsidP="003A46B5">
            <w:pPr>
              <w:tabs>
                <w:tab w:val="left" w:pos="567"/>
                <w:tab w:val="left" w:pos="1134"/>
              </w:tabs>
              <w:suppressAutoHyphens/>
              <w:spacing w:line="264" w:lineRule="auto"/>
              <w:rPr>
                <w:sz w:val="30"/>
                <w:szCs w:val="30"/>
              </w:rPr>
            </w:pPr>
            <w:r w:rsidRPr="003A46B5">
              <w:rPr>
                <w:sz w:val="30"/>
                <w:szCs w:val="30"/>
              </w:rPr>
              <w:t>Обед</w:t>
            </w:r>
          </w:p>
        </w:tc>
      </w:tr>
      <w:tr w:rsidR="003A46B5" w:rsidTr="00F34215">
        <w:tc>
          <w:tcPr>
            <w:tcW w:w="2254" w:type="dxa"/>
          </w:tcPr>
          <w:p w:rsidR="003A46B5" w:rsidRDefault="003A46B5" w:rsidP="00F34215">
            <w:pPr>
              <w:tabs>
                <w:tab w:val="left" w:pos="567"/>
                <w:tab w:val="left" w:pos="1134"/>
              </w:tabs>
              <w:suppressAutoHyphens/>
              <w:spacing w:line="264" w:lineRule="auto"/>
              <w:jc w:val="right"/>
              <w:rPr>
                <w:sz w:val="30"/>
                <w:szCs w:val="30"/>
              </w:rPr>
            </w:pPr>
            <w:r w:rsidRPr="003A46B5">
              <w:rPr>
                <w:sz w:val="30"/>
                <w:szCs w:val="30"/>
              </w:rPr>
              <w:t>14:30-16:00</w:t>
            </w:r>
          </w:p>
        </w:tc>
        <w:tc>
          <w:tcPr>
            <w:tcW w:w="366" w:type="dxa"/>
          </w:tcPr>
          <w:p w:rsidR="003A46B5" w:rsidRDefault="003A46B5" w:rsidP="003A46B5">
            <w:pPr>
              <w:tabs>
                <w:tab w:val="left" w:pos="567"/>
                <w:tab w:val="left" w:pos="1134"/>
              </w:tabs>
              <w:suppressAutoHyphens/>
              <w:spacing w:line="264" w:lineRule="auto"/>
              <w:rPr>
                <w:sz w:val="30"/>
                <w:szCs w:val="30"/>
              </w:rPr>
            </w:pPr>
            <w:r w:rsidRPr="003A46B5">
              <w:rPr>
                <w:sz w:val="30"/>
                <w:szCs w:val="30"/>
              </w:rPr>
              <w:t>–</w:t>
            </w:r>
          </w:p>
        </w:tc>
        <w:tc>
          <w:tcPr>
            <w:tcW w:w="7581" w:type="dxa"/>
          </w:tcPr>
          <w:p w:rsidR="003A46B5" w:rsidRPr="003A46B5" w:rsidRDefault="003A46B5" w:rsidP="003A46B5">
            <w:pPr>
              <w:tabs>
                <w:tab w:val="left" w:pos="567"/>
                <w:tab w:val="left" w:pos="1134"/>
              </w:tabs>
              <w:suppressAutoHyphens/>
              <w:spacing w:line="264" w:lineRule="auto"/>
              <w:rPr>
                <w:b/>
                <w:sz w:val="30"/>
                <w:szCs w:val="30"/>
              </w:rPr>
            </w:pPr>
            <w:proofErr w:type="spellStart"/>
            <w:r w:rsidRPr="003A46B5">
              <w:rPr>
                <w:b/>
                <w:sz w:val="30"/>
                <w:szCs w:val="30"/>
              </w:rPr>
              <w:t>Томаш</w:t>
            </w:r>
            <w:proofErr w:type="spellEnd"/>
            <w:r w:rsidRPr="003A46B5">
              <w:rPr>
                <w:b/>
                <w:sz w:val="30"/>
                <w:szCs w:val="30"/>
              </w:rPr>
              <w:t xml:space="preserve"> </w:t>
            </w:r>
            <w:proofErr w:type="spellStart"/>
            <w:r w:rsidRPr="003A46B5">
              <w:rPr>
                <w:b/>
                <w:sz w:val="30"/>
                <w:szCs w:val="30"/>
              </w:rPr>
              <w:t>Васильковски</w:t>
            </w:r>
            <w:proofErr w:type="spellEnd"/>
            <w:r w:rsidRPr="003A46B5">
              <w:rPr>
                <w:b/>
                <w:sz w:val="30"/>
                <w:szCs w:val="30"/>
              </w:rPr>
              <w:t xml:space="preserve">:  </w:t>
            </w:r>
          </w:p>
          <w:p w:rsidR="003A46B5" w:rsidRPr="00B65239" w:rsidRDefault="003A46B5" w:rsidP="003A46B5">
            <w:pPr>
              <w:pStyle w:val="a7"/>
              <w:numPr>
                <w:ilvl w:val="0"/>
                <w:numId w:val="2"/>
              </w:numPr>
              <w:spacing w:line="264" w:lineRule="auto"/>
              <w:ind w:left="393"/>
              <w:jc w:val="both"/>
              <w:rPr>
                <w:sz w:val="30"/>
                <w:szCs w:val="30"/>
              </w:rPr>
            </w:pPr>
            <w:r w:rsidRPr="00B65239">
              <w:rPr>
                <w:sz w:val="30"/>
                <w:szCs w:val="30"/>
              </w:rPr>
              <w:t>Нападающий удар – основной элемент современного волейбола – от «ребенка» до «игрока»</w:t>
            </w:r>
          </w:p>
          <w:p w:rsidR="003A46B5" w:rsidRPr="00B65239" w:rsidRDefault="003A46B5" w:rsidP="003A46B5">
            <w:pPr>
              <w:pStyle w:val="a7"/>
              <w:numPr>
                <w:ilvl w:val="0"/>
                <w:numId w:val="5"/>
              </w:numPr>
              <w:spacing w:line="264" w:lineRule="auto"/>
              <w:ind w:left="676"/>
              <w:jc w:val="both"/>
              <w:rPr>
                <w:sz w:val="30"/>
                <w:szCs w:val="30"/>
              </w:rPr>
            </w:pPr>
            <w:r w:rsidRPr="00B65239">
              <w:rPr>
                <w:sz w:val="30"/>
                <w:szCs w:val="30"/>
              </w:rPr>
              <w:t>Почему мой игрок совершает много ошибок в нападении? Анализируем основные проблемы</w:t>
            </w:r>
          </w:p>
          <w:p w:rsidR="003A46B5" w:rsidRPr="00B65239" w:rsidRDefault="003A46B5" w:rsidP="003A46B5">
            <w:pPr>
              <w:pStyle w:val="a7"/>
              <w:numPr>
                <w:ilvl w:val="0"/>
                <w:numId w:val="5"/>
              </w:numPr>
              <w:spacing w:line="264" w:lineRule="auto"/>
              <w:ind w:left="676"/>
              <w:jc w:val="both"/>
              <w:rPr>
                <w:sz w:val="30"/>
                <w:szCs w:val="30"/>
              </w:rPr>
            </w:pPr>
            <w:r w:rsidRPr="00B65239">
              <w:rPr>
                <w:sz w:val="30"/>
                <w:szCs w:val="30"/>
              </w:rPr>
              <w:t>«Большой палец вверх, большой палец вниз» – т.е. «у меня получится», работа руки при нападающем ударе</w:t>
            </w:r>
          </w:p>
          <w:p w:rsidR="003A46B5" w:rsidRPr="00B65239" w:rsidRDefault="003A46B5" w:rsidP="003A46B5">
            <w:pPr>
              <w:pStyle w:val="a7"/>
              <w:numPr>
                <w:ilvl w:val="0"/>
                <w:numId w:val="5"/>
              </w:numPr>
              <w:spacing w:line="264" w:lineRule="auto"/>
              <w:ind w:left="676"/>
              <w:jc w:val="both"/>
              <w:rPr>
                <w:sz w:val="30"/>
                <w:szCs w:val="30"/>
              </w:rPr>
            </w:pPr>
            <w:r w:rsidRPr="00B65239">
              <w:rPr>
                <w:sz w:val="30"/>
                <w:szCs w:val="30"/>
              </w:rPr>
              <w:t xml:space="preserve">Темп игры в нападении, место прыжка – как </w:t>
            </w:r>
          </w:p>
          <w:p w:rsidR="003A46B5" w:rsidRPr="00B65239" w:rsidRDefault="003A46B5" w:rsidP="003A46B5">
            <w:pPr>
              <w:pStyle w:val="a7"/>
              <w:spacing w:line="264" w:lineRule="auto"/>
              <w:ind w:left="393"/>
              <w:rPr>
                <w:sz w:val="30"/>
                <w:szCs w:val="30"/>
              </w:rPr>
            </w:pPr>
            <w:r w:rsidRPr="00B65239">
              <w:rPr>
                <w:sz w:val="30"/>
                <w:szCs w:val="30"/>
              </w:rPr>
              <w:t>- поступать</w:t>
            </w:r>
          </w:p>
          <w:p w:rsidR="003A46B5" w:rsidRPr="00B65239" w:rsidRDefault="003A46B5" w:rsidP="003A46B5">
            <w:pPr>
              <w:pStyle w:val="a7"/>
              <w:spacing w:line="264" w:lineRule="auto"/>
              <w:ind w:left="393"/>
              <w:rPr>
                <w:sz w:val="30"/>
                <w:szCs w:val="30"/>
              </w:rPr>
            </w:pPr>
            <w:r w:rsidRPr="00B65239">
              <w:rPr>
                <w:sz w:val="30"/>
                <w:szCs w:val="30"/>
              </w:rPr>
              <w:t>- вести себя</w:t>
            </w:r>
          </w:p>
          <w:p w:rsidR="003A46B5" w:rsidRPr="00F34215" w:rsidRDefault="003A46B5" w:rsidP="00F34215">
            <w:pPr>
              <w:pStyle w:val="a7"/>
              <w:spacing w:line="264" w:lineRule="auto"/>
              <w:ind w:left="393"/>
              <w:rPr>
                <w:sz w:val="30"/>
                <w:szCs w:val="30"/>
              </w:rPr>
            </w:pPr>
            <w:r w:rsidRPr="00B65239">
              <w:rPr>
                <w:sz w:val="30"/>
                <w:szCs w:val="30"/>
              </w:rPr>
              <w:t>- проявлять себя</w:t>
            </w:r>
            <w:r w:rsidR="00F34215" w:rsidRPr="00B65239">
              <w:rPr>
                <w:sz w:val="30"/>
                <w:szCs w:val="30"/>
              </w:rPr>
              <w:t xml:space="preserve"> </w:t>
            </w:r>
            <w:r w:rsidR="00F34215" w:rsidRPr="00B65239">
              <w:rPr>
                <w:sz w:val="30"/>
                <w:szCs w:val="30"/>
              </w:rPr>
              <w:t>в различных игровых ситуациях</w:t>
            </w:r>
          </w:p>
        </w:tc>
      </w:tr>
      <w:tr w:rsidR="003A46B5" w:rsidTr="00F34215">
        <w:trPr>
          <w:trHeight w:val="1091"/>
        </w:trPr>
        <w:tc>
          <w:tcPr>
            <w:tcW w:w="2254" w:type="dxa"/>
          </w:tcPr>
          <w:p w:rsidR="003A46B5" w:rsidRDefault="003A46B5" w:rsidP="00F34215">
            <w:pPr>
              <w:tabs>
                <w:tab w:val="left" w:pos="567"/>
                <w:tab w:val="left" w:pos="1134"/>
              </w:tabs>
              <w:suppressAutoHyphens/>
              <w:spacing w:line="264" w:lineRule="auto"/>
              <w:jc w:val="right"/>
              <w:rPr>
                <w:sz w:val="30"/>
                <w:szCs w:val="30"/>
              </w:rPr>
            </w:pPr>
            <w:r w:rsidRPr="003A46B5">
              <w:rPr>
                <w:sz w:val="30"/>
                <w:szCs w:val="30"/>
              </w:rPr>
              <w:lastRenderedPageBreak/>
              <w:t>16:15-17:45</w:t>
            </w:r>
          </w:p>
        </w:tc>
        <w:tc>
          <w:tcPr>
            <w:tcW w:w="366" w:type="dxa"/>
          </w:tcPr>
          <w:p w:rsidR="003A46B5" w:rsidRDefault="003A46B5" w:rsidP="003A46B5">
            <w:pPr>
              <w:tabs>
                <w:tab w:val="left" w:pos="567"/>
                <w:tab w:val="left" w:pos="1134"/>
              </w:tabs>
              <w:suppressAutoHyphens/>
              <w:spacing w:line="264" w:lineRule="auto"/>
              <w:rPr>
                <w:sz w:val="30"/>
                <w:szCs w:val="30"/>
              </w:rPr>
            </w:pPr>
            <w:r w:rsidRPr="003A46B5">
              <w:rPr>
                <w:sz w:val="30"/>
                <w:szCs w:val="30"/>
              </w:rPr>
              <w:t>–</w:t>
            </w:r>
          </w:p>
        </w:tc>
        <w:tc>
          <w:tcPr>
            <w:tcW w:w="7581" w:type="dxa"/>
          </w:tcPr>
          <w:p w:rsidR="003A46B5" w:rsidRDefault="003A46B5" w:rsidP="003A46B5">
            <w:pPr>
              <w:tabs>
                <w:tab w:val="left" w:pos="567"/>
                <w:tab w:val="left" w:pos="1134"/>
              </w:tabs>
              <w:suppressAutoHyphens/>
              <w:spacing w:line="264" w:lineRule="auto"/>
              <w:rPr>
                <w:sz w:val="30"/>
                <w:szCs w:val="30"/>
              </w:rPr>
            </w:pPr>
            <w:r w:rsidRPr="003A46B5">
              <w:rPr>
                <w:b/>
                <w:sz w:val="30"/>
                <w:szCs w:val="30"/>
              </w:rPr>
              <w:t>Горемыкин Артем Игоревич</w:t>
            </w:r>
            <w:r w:rsidRPr="003A46B5">
              <w:rPr>
                <w:sz w:val="30"/>
                <w:szCs w:val="30"/>
              </w:rPr>
              <w:t xml:space="preserve">:  </w:t>
            </w:r>
          </w:p>
          <w:p w:rsidR="003A46B5" w:rsidRDefault="003A46B5" w:rsidP="003A46B5">
            <w:pPr>
              <w:pStyle w:val="a7"/>
              <w:numPr>
                <w:ilvl w:val="0"/>
                <w:numId w:val="6"/>
              </w:numPr>
              <w:spacing w:line="264" w:lineRule="auto"/>
              <w:ind w:left="393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Защита и контроль мяча</w:t>
            </w:r>
          </w:p>
          <w:p w:rsidR="003A46B5" w:rsidRDefault="003A46B5" w:rsidP="003A46B5">
            <w:pPr>
              <w:pStyle w:val="a7"/>
              <w:numPr>
                <w:ilvl w:val="0"/>
                <w:numId w:val="8"/>
              </w:numPr>
              <w:spacing w:line="264" w:lineRule="auto"/>
              <w:ind w:left="676"/>
              <w:jc w:val="both"/>
              <w:rPr>
                <w:sz w:val="30"/>
                <w:szCs w:val="30"/>
              </w:rPr>
            </w:pPr>
            <w:r w:rsidRPr="00883BFB">
              <w:rPr>
                <w:sz w:val="30"/>
                <w:szCs w:val="30"/>
              </w:rPr>
              <w:t>Вопросы и обсуждения по теме</w:t>
            </w:r>
          </w:p>
        </w:tc>
      </w:tr>
      <w:tr w:rsidR="003A46B5" w:rsidTr="00F34215">
        <w:tc>
          <w:tcPr>
            <w:tcW w:w="2254" w:type="dxa"/>
          </w:tcPr>
          <w:p w:rsidR="003A46B5" w:rsidRDefault="003A46B5" w:rsidP="00F34215">
            <w:pPr>
              <w:tabs>
                <w:tab w:val="left" w:pos="567"/>
                <w:tab w:val="left" w:pos="1134"/>
              </w:tabs>
              <w:suppressAutoHyphens/>
              <w:spacing w:line="264" w:lineRule="auto"/>
              <w:jc w:val="right"/>
              <w:rPr>
                <w:sz w:val="30"/>
                <w:szCs w:val="30"/>
              </w:rPr>
            </w:pPr>
            <w:r w:rsidRPr="003A46B5">
              <w:rPr>
                <w:sz w:val="30"/>
                <w:szCs w:val="30"/>
              </w:rPr>
              <w:t>17:45-18:00</w:t>
            </w:r>
          </w:p>
        </w:tc>
        <w:tc>
          <w:tcPr>
            <w:tcW w:w="366" w:type="dxa"/>
          </w:tcPr>
          <w:p w:rsidR="003A46B5" w:rsidRDefault="003A46B5" w:rsidP="003A46B5">
            <w:pPr>
              <w:tabs>
                <w:tab w:val="left" w:pos="567"/>
                <w:tab w:val="left" w:pos="1134"/>
              </w:tabs>
              <w:suppressAutoHyphens/>
              <w:spacing w:line="264" w:lineRule="auto"/>
              <w:rPr>
                <w:sz w:val="30"/>
                <w:szCs w:val="30"/>
              </w:rPr>
            </w:pPr>
            <w:r w:rsidRPr="003A46B5">
              <w:rPr>
                <w:sz w:val="30"/>
                <w:szCs w:val="30"/>
              </w:rPr>
              <w:t>–</w:t>
            </w:r>
          </w:p>
        </w:tc>
        <w:tc>
          <w:tcPr>
            <w:tcW w:w="7581" w:type="dxa"/>
          </w:tcPr>
          <w:p w:rsidR="003A46B5" w:rsidRDefault="003A46B5" w:rsidP="003A46B5">
            <w:pPr>
              <w:tabs>
                <w:tab w:val="left" w:pos="567"/>
                <w:tab w:val="left" w:pos="1134"/>
              </w:tabs>
              <w:suppressAutoHyphens/>
              <w:spacing w:line="264" w:lineRule="auto"/>
              <w:rPr>
                <w:sz w:val="30"/>
                <w:szCs w:val="30"/>
              </w:rPr>
            </w:pPr>
            <w:r w:rsidRPr="00F34215">
              <w:rPr>
                <w:b/>
                <w:sz w:val="30"/>
                <w:szCs w:val="30"/>
              </w:rPr>
              <w:t>Александрович Геннадий Витальевич</w:t>
            </w:r>
            <w:r w:rsidRPr="003A46B5">
              <w:rPr>
                <w:sz w:val="30"/>
                <w:szCs w:val="30"/>
              </w:rPr>
              <w:t xml:space="preserve">:  </w:t>
            </w:r>
          </w:p>
          <w:p w:rsidR="003A46B5" w:rsidRPr="003A46B5" w:rsidRDefault="003A46B5" w:rsidP="003A46B5">
            <w:pPr>
              <w:pStyle w:val="a7"/>
              <w:numPr>
                <w:ilvl w:val="0"/>
                <w:numId w:val="12"/>
              </w:numPr>
              <w:tabs>
                <w:tab w:val="left" w:pos="393"/>
                <w:tab w:val="left" w:pos="1134"/>
              </w:tabs>
              <w:suppressAutoHyphens/>
              <w:spacing w:line="264" w:lineRule="auto"/>
              <w:ind w:left="393"/>
              <w:rPr>
                <w:sz w:val="30"/>
                <w:szCs w:val="30"/>
              </w:rPr>
            </w:pPr>
            <w:r w:rsidRPr="003A46B5">
              <w:rPr>
                <w:sz w:val="30"/>
                <w:szCs w:val="30"/>
              </w:rPr>
              <w:t>Подведение итогов первого дня семинара</w:t>
            </w:r>
          </w:p>
        </w:tc>
      </w:tr>
      <w:tr w:rsidR="00F34215" w:rsidTr="00F34215">
        <w:tc>
          <w:tcPr>
            <w:tcW w:w="2254" w:type="dxa"/>
          </w:tcPr>
          <w:p w:rsidR="00F34215" w:rsidRPr="003A46B5" w:rsidRDefault="00F34215" w:rsidP="00F34215">
            <w:pPr>
              <w:tabs>
                <w:tab w:val="left" w:pos="567"/>
                <w:tab w:val="left" w:pos="1134"/>
              </w:tabs>
              <w:suppressAutoHyphens/>
              <w:spacing w:line="264" w:lineRule="auto"/>
              <w:jc w:val="right"/>
              <w:rPr>
                <w:sz w:val="30"/>
                <w:szCs w:val="30"/>
              </w:rPr>
            </w:pPr>
          </w:p>
        </w:tc>
        <w:tc>
          <w:tcPr>
            <w:tcW w:w="366" w:type="dxa"/>
          </w:tcPr>
          <w:p w:rsidR="00F34215" w:rsidRPr="003A46B5" w:rsidRDefault="00F34215" w:rsidP="003A46B5">
            <w:pPr>
              <w:tabs>
                <w:tab w:val="left" w:pos="567"/>
                <w:tab w:val="left" w:pos="1134"/>
              </w:tabs>
              <w:suppressAutoHyphens/>
              <w:spacing w:line="264" w:lineRule="auto"/>
              <w:rPr>
                <w:sz w:val="30"/>
                <w:szCs w:val="30"/>
              </w:rPr>
            </w:pPr>
          </w:p>
        </w:tc>
        <w:tc>
          <w:tcPr>
            <w:tcW w:w="7581" w:type="dxa"/>
          </w:tcPr>
          <w:p w:rsidR="00F34215" w:rsidRPr="00F34215" w:rsidRDefault="00F34215" w:rsidP="003A46B5">
            <w:pPr>
              <w:tabs>
                <w:tab w:val="left" w:pos="567"/>
                <w:tab w:val="left" w:pos="1134"/>
              </w:tabs>
              <w:suppressAutoHyphens/>
              <w:spacing w:line="264" w:lineRule="auto"/>
              <w:rPr>
                <w:b/>
                <w:sz w:val="30"/>
                <w:szCs w:val="30"/>
              </w:rPr>
            </w:pPr>
          </w:p>
        </w:tc>
      </w:tr>
      <w:tr w:rsidR="00F34215" w:rsidTr="00F34215">
        <w:tc>
          <w:tcPr>
            <w:tcW w:w="2254" w:type="dxa"/>
          </w:tcPr>
          <w:p w:rsidR="00F34215" w:rsidRDefault="00F34215" w:rsidP="00F34215">
            <w:pPr>
              <w:tabs>
                <w:tab w:val="left" w:pos="567"/>
                <w:tab w:val="left" w:pos="1134"/>
              </w:tabs>
              <w:suppressAutoHyphens/>
              <w:spacing w:line="264" w:lineRule="auto"/>
              <w:jc w:val="right"/>
              <w:rPr>
                <w:sz w:val="30"/>
                <w:szCs w:val="30"/>
              </w:rPr>
            </w:pPr>
            <w:r w:rsidRPr="00446807">
              <w:rPr>
                <w:b/>
                <w:sz w:val="30"/>
                <w:szCs w:val="30"/>
              </w:rPr>
              <w:t>1</w:t>
            </w:r>
            <w:r>
              <w:rPr>
                <w:b/>
                <w:sz w:val="30"/>
                <w:szCs w:val="30"/>
              </w:rPr>
              <w:t>8</w:t>
            </w:r>
            <w:r w:rsidRPr="00446807">
              <w:rPr>
                <w:b/>
                <w:sz w:val="30"/>
                <w:szCs w:val="30"/>
              </w:rPr>
              <w:t>.02.2020г.</w:t>
            </w:r>
            <w:r>
              <w:rPr>
                <w:b/>
                <w:sz w:val="30"/>
                <w:szCs w:val="30"/>
              </w:rPr>
              <w:t xml:space="preserve"> </w:t>
            </w:r>
          </w:p>
        </w:tc>
        <w:tc>
          <w:tcPr>
            <w:tcW w:w="366" w:type="dxa"/>
          </w:tcPr>
          <w:p w:rsidR="00F34215" w:rsidRDefault="00F34215" w:rsidP="00F34215">
            <w:pPr>
              <w:tabs>
                <w:tab w:val="left" w:pos="567"/>
                <w:tab w:val="left" w:pos="1134"/>
              </w:tabs>
              <w:suppressAutoHyphens/>
              <w:spacing w:line="264" w:lineRule="auto"/>
              <w:rPr>
                <w:sz w:val="30"/>
                <w:szCs w:val="30"/>
              </w:rPr>
            </w:pPr>
            <w:r w:rsidRPr="00446807">
              <w:rPr>
                <w:b/>
                <w:sz w:val="30"/>
                <w:szCs w:val="30"/>
              </w:rPr>
              <w:t>–</w:t>
            </w:r>
          </w:p>
        </w:tc>
        <w:tc>
          <w:tcPr>
            <w:tcW w:w="7581" w:type="dxa"/>
          </w:tcPr>
          <w:p w:rsidR="00F34215" w:rsidRDefault="00F34215" w:rsidP="00F34215">
            <w:pPr>
              <w:tabs>
                <w:tab w:val="left" w:pos="567"/>
                <w:tab w:val="left" w:pos="1134"/>
              </w:tabs>
              <w:suppressAutoHyphens/>
              <w:spacing w:line="264" w:lineRule="auto"/>
              <w:rPr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Вторник</w:t>
            </w:r>
          </w:p>
        </w:tc>
      </w:tr>
      <w:tr w:rsidR="00F34215" w:rsidTr="00F34215">
        <w:tc>
          <w:tcPr>
            <w:tcW w:w="10201" w:type="dxa"/>
            <w:gridSpan w:val="3"/>
          </w:tcPr>
          <w:p w:rsidR="00F34215" w:rsidRDefault="00F34215" w:rsidP="00F34215">
            <w:pPr>
              <w:tabs>
                <w:tab w:val="left" w:pos="567"/>
                <w:tab w:val="left" w:pos="1134"/>
              </w:tabs>
              <w:suppressAutoHyphens/>
              <w:spacing w:line="264" w:lineRule="auto"/>
              <w:ind w:left="465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  <w:r w:rsidRPr="003A46B5">
              <w:rPr>
                <w:sz w:val="30"/>
                <w:szCs w:val="30"/>
                <w:vertAlign w:val="superscript"/>
              </w:rPr>
              <w:t>й</w:t>
            </w:r>
            <w:r w:rsidRPr="003A46B5">
              <w:rPr>
                <w:sz w:val="30"/>
                <w:szCs w:val="30"/>
              </w:rPr>
              <w:t xml:space="preserve"> день семинара</w:t>
            </w:r>
          </w:p>
        </w:tc>
      </w:tr>
      <w:tr w:rsidR="00F34215" w:rsidTr="00F34215">
        <w:tc>
          <w:tcPr>
            <w:tcW w:w="2254" w:type="dxa"/>
          </w:tcPr>
          <w:p w:rsidR="00F34215" w:rsidRDefault="00F34215" w:rsidP="00F34215">
            <w:pPr>
              <w:tabs>
                <w:tab w:val="left" w:pos="567"/>
                <w:tab w:val="left" w:pos="1134"/>
              </w:tabs>
              <w:suppressAutoHyphens/>
              <w:spacing w:line="264" w:lineRule="auto"/>
              <w:jc w:val="right"/>
              <w:rPr>
                <w:sz w:val="30"/>
                <w:szCs w:val="30"/>
              </w:rPr>
            </w:pPr>
            <w:r w:rsidRPr="00F34215">
              <w:rPr>
                <w:sz w:val="30"/>
                <w:szCs w:val="30"/>
              </w:rPr>
              <w:t>09:30-13:00</w:t>
            </w:r>
          </w:p>
        </w:tc>
        <w:tc>
          <w:tcPr>
            <w:tcW w:w="366" w:type="dxa"/>
          </w:tcPr>
          <w:p w:rsidR="00F34215" w:rsidRDefault="00F34215" w:rsidP="00F34215">
            <w:pPr>
              <w:tabs>
                <w:tab w:val="left" w:pos="567"/>
                <w:tab w:val="left" w:pos="1134"/>
              </w:tabs>
              <w:suppressAutoHyphens/>
              <w:spacing w:line="264" w:lineRule="auto"/>
              <w:rPr>
                <w:sz w:val="30"/>
                <w:szCs w:val="30"/>
              </w:rPr>
            </w:pPr>
            <w:r w:rsidRPr="003A46B5">
              <w:rPr>
                <w:sz w:val="30"/>
                <w:szCs w:val="30"/>
              </w:rPr>
              <w:t>–</w:t>
            </w:r>
          </w:p>
        </w:tc>
        <w:tc>
          <w:tcPr>
            <w:tcW w:w="7581" w:type="dxa"/>
          </w:tcPr>
          <w:p w:rsidR="00F34215" w:rsidRDefault="00F34215" w:rsidP="00F34215">
            <w:pPr>
              <w:tabs>
                <w:tab w:val="left" w:pos="567"/>
                <w:tab w:val="left" w:pos="1134"/>
              </w:tabs>
              <w:suppressAutoHyphens/>
              <w:spacing w:line="264" w:lineRule="auto"/>
              <w:rPr>
                <w:sz w:val="30"/>
                <w:szCs w:val="30"/>
              </w:rPr>
            </w:pPr>
            <w:proofErr w:type="spellStart"/>
            <w:r w:rsidRPr="00F34215">
              <w:rPr>
                <w:b/>
                <w:sz w:val="30"/>
                <w:szCs w:val="30"/>
              </w:rPr>
              <w:t>Томаш</w:t>
            </w:r>
            <w:proofErr w:type="spellEnd"/>
            <w:r w:rsidRPr="00F34215">
              <w:rPr>
                <w:b/>
                <w:sz w:val="30"/>
                <w:szCs w:val="30"/>
              </w:rPr>
              <w:t xml:space="preserve"> </w:t>
            </w:r>
            <w:proofErr w:type="spellStart"/>
            <w:r w:rsidRPr="00F34215">
              <w:rPr>
                <w:b/>
                <w:sz w:val="30"/>
                <w:szCs w:val="30"/>
              </w:rPr>
              <w:t>Васильковски</w:t>
            </w:r>
            <w:proofErr w:type="spellEnd"/>
            <w:r w:rsidRPr="00F34215">
              <w:rPr>
                <w:sz w:val="30"/>
                <w:szCs w:val="30"/>
              </w:rPr>
              <w:t>:</w:t>
            </w:r>
          </w:p>
          <w:p w:rsidR="00F34215" w:rsidRPr="00883BFB" w:rsidRDefault="00F34215" w:rsidP="00F34215">
            <w:pPr>
              <w:pStyle w:val="a7"/>
              <w:numPr>
                <w:ilvl w:val="0"/>
                <w:numId w:val="11"/>
              </w:numPr>
              <w:ind w:left="393"/>
              <w:jc w:val="both"/>
              <w:rPr>
                <w:rFonts w:eastAsia="Calibri"/>
                <w:sz w:val="30"/>
                <w:szCs w:val="30"/>
                <w:lang w:eastAsia="en-US"/>
              </w:rPr>
            </w:pPr>
            <w:r w:rsidRPr="00883BFB">
              <w:rPr>
                <w:rFonts w:eastAsia="Calibri"/>
                <w:sz w:val="30"/>
                <w:szCs w:val="30"/>
                <w:lang w:eastAsia="en-US"/>
              </w:rPr>
              <w:t>Направления и способы перемещения в волейболе: что за чем, где и почему?</w:t>
            </w:r>
          </w:p>
          <w:p w:rsidR="00F34215" w:rsidRPr="00883BFB" w:rsidRDefault="00F34215" w:rsidP="00F34215">
            <w:pPr>
              <w:numPr>
                <w:ilvl w:val="0"/>
                <w:numId w:val="9"/>
              </w:numPr>
              <w:ind w:left="676"/>
              <w:contextualSpacing/>
              <w:jc w:val="both"/>
              <w:rPr>
                <w:rFonts w:eastAsia="Calibri"/>
                <w:sz w:val="30"/>
                <w:szCs w:val="30"/>
                <w:lang w:eastAsia="en-US"/>
              </w:rPr>
            </w:pPr>
            <w:r w:rsidRPr="00883BFB">
              <w:rPr>
                <w:rFonts w:eastAsia="Calibri"/>
                <w:sz w:val="30"/>
                <w:szCs w:val="30"/>
                <w:lang w:eastAsia="en-US"/>
              </w:rPr>
              <w:t>Оптимальные способы перемещения в конкретных ситуациях</w:t>
            </w:r>
          </w:p>
          <w:p w:rsidR="00F34215" w:rsidRPr="00883BFB" w:rsidRDefault="00F34215" w:rsidP="00F34215">
            <w:pPr>
              <w:numPr>
                <w:ilvl w:val="0"/>
                <w:numId w:val="9"/>
              </w:numPr>
              <w:ind w:left="676"/>
              <w:contextualSpacing/>
              <w:jc w:val="both"/>
              <w:rPr>
                <w:rFonts w:eastAsia="Calibri"/>
                <w:sz w:val="30"/>
                <w:szCs w:val="30"/>
                <w:lang w:eastAsia="en-US"/>
              </w:rPr>
            </w:pPr>
            <w:r w:rsidRPr="00883BFB">
              <w:rPr>
                <w:rFonts w:eastAsia="Calibri"/>
                <w:sz w:val="30"/>
                <w:szCs w:val="30"/>
                <w:lang w:eastAsia="en-US"/>
              </w:rPr>
              <w:t>Что делать после подачи, приема, нападения и т.д.</w:t>
            </w:r>
          </w:p>
          <w:p w:rsidR="00F34215" w:rsidRPr="00883BFB" w:rsidRDefault="00F34215" w:rsidP="00F34215">
            <w:pPr>
              <w:numPr>
                <w:ilvl w:val="0"/>
                <w:numId w:val="9"/>
              </w:numPr>
              <w:ind w:left="676"/>
              <w:contextualSpacing/>
              <w:jc w:val="both"/>
              <w:rPr>
                <w:rFonts w:eastAsia="Calibri"/>
                <w:sz w:val="30"/>
                <w:szCs w:val="30"/>
                <w:lang w:eastAsia="en-US"/>
              </w:rPr>
            </w:pPr>
            <w:r w:rsidRPr="00883BFB">
              <w:rPr>
                <w:rFonts w:eastAsia="Calibri"/>
                <w:sz w:val="30"/>
                <w:szCs w:val="30"/>
                <w:lang w:eastAsia="en-US"/>
              </w:rPr>
              <w:t>Техника перемещения. Упражнения при совершенствовании техники</w:t>
            </w:r>
          </w:p>
          <w:p w:rsidR="00F34215" w:rsidRPr="00883BFB" w:rsidRDefault="00F34215" w:rsidP="00F34215">
            <w:pPr>
              <w:pStyle w:val="a7"/>
              <w:numPr>
                <w:ilvl w:val="0"/>
                <w:numId w:val="11"/>
              </w:numPr>
              <w:ind w:left="393"/>
              <w:jc w:val="both"/>
              <w:rPr>
                <w:rFonts w:eastAsia="Calibri"/>
                <w:sz w:val="30"/>
                <w:szCs w:val="30"/>
                <w:lang w:eastAsia="en-US"/>
              </w:rPr>
            </w:pPr>
            <w:r w:rsidRPr="00883BFB">
              <w:rPr>
                <w:rFonts w:eastAsia="Calibri"/>
                <w:sz w:val="30"/>
                <w:szCs w:val="30"/>
                <w:lang w:eastAsia="en-US"/>
              </w:rPr>
              <w:t>Современные формы физической подготовки детей</w:t>
            </w:r>
          </w:p>
          <w:p w:rsidR="00F34215" w:rsidRPr="00883BFB" w:rsidRDefault="00F34215" w:rsidP="00F34215">
            <w:pPr>
              <w:numPr>
                <w:ilvl w:val="0"/>
                <w:numId w:val="10"/>
              </w:numPr>
              <w:ind w:left="676"/>
              <w:contextualSpacing/>
              <w:jc w:val="both"/>
              <w:rPr>
                <w:rFonts w:eastAsia="Calibri"/>
                <w:sz w:val="30"/>
                <w:szCs w:val="30"/>
                <w:lang w:eastAsia="en-US"/>
              </w:rPr>
            </w:pPr>
            <w:r w:rsidRPr="00883BFB">
              <w:rPr>
                <w:rFonts w:eastAsia="Calibri"/>
                <w:sz w:val="30"/>
                <w:szCs w:val="30"/>
                <w:lang w:eastAsia="en-US"/>
              </w:rPr>
              <w:t>Функциональная гимнастика</w:t>
            </w:r>
          </w:p>
          <w:p w:rsidR="00F34215" w:rsidRPr="00883BFB" w:rsidRDefault="00F34215" w:rsidP="00F34215">
            <w:pPr>
              <w:numPr>
                <w:ilvl w:val="0"/>
                <w:numId w:val="10"/>
              </w:numPr>
              <w:ind w:left="676"/>
              <w:contextualSpacing/>
              <w:jc w:val="both"/>
              <w:rPr>
                <w:rFonts w:eastAsia="Calibri"/>
                <w:sz w:val="30"/>
                <w:szCs w:val="30"/>
                <w:lang w:eastAsia="en-US"/>
              </w:rPr>
            </w:pPr>
            <w:r w:rsidRPr="00883BFB">
              <w:rPr>
                <w:rFonts w:eastAsia="Calibri"/>
                <w:sz w:val="30"/>
                <w:szCs w:val="30"/>
                <w:lang w:eastAsia="en-US"/>
              </w:rPr>
              <w:t>Планирование, программирование и подготовка команды к сезону</w:t>
            </w:r>
          </w:p>
          <w:p w:rsidR="00F34215" w:rsidRPr="00F34215" w:rsidRDefault="00F34215" w:rsidP="00F34215">
            <w:pPr>
              <w:numPr>
                <w:ilvl w:val="0"/>
                <w:numId w:val="10"/>
              </w:numPr>
              <w:ind w:left="676"/>
              <w:contextualSpacing/>
              <w:jc w:val="both"/>
              <w:rPr>
                <w:rFonts w:eastAsia="Calibri"/>
                <w:sz w:val="30"/>
                <w:szCs w:val="30"/>
                <w:lang w:eastAsia="en-US"/>
              </w:rPr>
            </w:pPr>
            <w:r w:rsidRPr="00883BFB">
              <w:rPr>
                <w:rFonts w:eastAsia="Calibri"/>
                <w:sz w:val="30"/>
                <w:szCs w:val="30"/>
                <w:lang w:eastAsia="en-US"/>
              </w:rPr>
              <w:t>Предотвращение травм – здоровый ребенок – счастливый (довольный) ребенок</w:t>
            </w:r>
          </w:p>
        </w:tc>
      </w:tr>
      <w:tr w:rsidR="00F34215" w:rsidTr="00F34215">
        <w:tc>
          <w:tcPr>
            <w:tcW w:w="2254" w:type="dxa"/>
          </w:tcPr>
          <w:p w:rsidR="00F34215" w:rsidRDefault="00F34215" w:rsidP="00F34215">
            <w:pPr>
              <w:tabs>
                <w:tab w:val="left" w:pos="567"/>
                <w:tab w:val="left" w:pos="1134"/>
              </w:tabs>
              <w:suppressAutoHyphens/>
              <w:spacing w:line="264" w:lineRule="auto"/>
              <w:jc w:val="right"/>
              <w:rPr>
                <w:sz w:val="30"/>
                <w:szCs w:val="30"/>
              </w:rPr>
            </w:pPr>
            <w:r w:rsidRPr="00F34215">
              <w:rPr>
                <w:sz w:val="30"/>
                <w:szCs w:val="30"/>
              </w:rPr>
              <w:t>13:00-14:30</w:t>
            </w:r>
          </w:p>
        </w:tc>
        <w:tc>
          <w:tcPr>
            <w:tcW w:w="366" w:type="dxa"/>
          </w:tcPr>
          <w:p w:rsidR="00F34215" w:rsidRDefault="00F34215" w:rsidP="00F34215">
            <w:pPr>
              <w:tabs>
                <w:tab w:val="left" w:pos="567"/>
                <w:tab w:val="left" w:pos="1134"/>
              </w:tabs>
              <w:suppressAutoHyphens/>
              <w:spacing w:line="264" w:lineRule="auto"/>
              <w:rPr>
                <w:sz w:val="30"/>
                <w:szCs w:val="30"/>
              </w:rPr>
            </w:pPr>
            <w:r w:rsidRPr="003A46B5">
              <w:rPr>
                <w:sz w:val="30"/>
                <w:szCs w:val="30"/>
              </w:rPr>
              <w:t>–</w:t>
            </w:r>
          </w:p>
        </w:tc>
        <w:tc>
          <w:tcPr>
            <w:tcW w:w="7581" w:type="dxa"/>
          </w:tcPr>
          <w:p w:rsidR="00F34215" w:rsidRDefault="00F34215" w:rsidP="00F34215">
            <w:pPr>
              <w:tabs>
                <w:tab w:val="left" w:pos="567"/>
                <w:tab w:val="left" w:pos="1134"/>
              </w:tabs>
              <w:suppressAutoHyphens/>
              <w:spacing w:line="264" w:lineRule="auto"/>
              <w:rPr>
                <w:sz w:val="30"/>
                <w:szCs w:val="30"/>
              </w:rPr>
            </w:pPr>
            <w:r w:rsidRPr="00F34215">
              <w:rPr>
                <w:sz w:val="30"/>
                <w:szCs w:val="30"/>
              </w:rPr>
              <w:t>Обед</w:t>
            </w:r>
          </w:p>
        </w:tc>
      </w:tr>
      <w:tr w:rsidR="00F34215" w:rsidTr="00F34215">
        <w:tc>
          <w:tcPr>
            <w:tcW w:w="10201" w:type="dxa"/>
            <w:gridSpan w:val="3"/>
          </w:tcPr>
          <w:p w:rsidR="00F34215" w:rsidRDefault="00F34215" w:rsidP="00F34215">
            <w:pPr>
              <w:tabs>
                <w:tab w:val="left" w:pos="567"/>
                <w:tab w:val="left" w:pos="1134"/>
              </w:tabs>
              <w:suppressAutoHyphens/>
              <w:spacing w:line="264" w:lineRule="auto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Е</w:t>
            </w:r>
            <w:r w:rsidRPr="00F34215">
              <w:rPr>
                <w:sz w:val="30"/>
                <w:szCs w:val="30"/>
              </w:rPr>
              <w:t>сли все темы будут раскрыты, то семинар закончится, если останутся вопросы, семинар продолжит Александрович Г.В.</w:t>
            </w:r>
          </w:p>
        </w:tc>
      </w:tr>
    </w:tbl>
    <w:p w:rsidR="00487BA8" w:rsidRDefault="00487BA8" w:rsidP="00D1655F">
      <w:pPr>
        <w:tabs>
          <w:tab w:val="left" w:pos="567"/>
          <w:tab w:val="left" w:pos="1134"/>
        </w:tabs>
        <w:suppressAutoHyphens/>
        <w:spacing w:line="360" w:lineRule="auto"/>
        <w:ind w:left="-567"/>
        <w:rPr>
          <w:sz w:val="30"/>
          <w:szCs w:val="30"/>
        </w:rPr>
      </w:pPr>
    </w:p>
    <w:p w:rsidR="00883BFB" w:rsidRPr="00D1655F" w:rsidRDefault="00883BFB" w:rsidP="00D1655F">
      <w:pPr>
        <w:tabs>
          <w:tab w:val="left" w:pos="567"/>
          <w:tab w:val="left" w:pos="1134"/>
        </w:tabs>
        <w:suppressAutoHyphens/>
        <w:spacing w:line="360" w:lineRule="auto"/>
        <w:ind w:left="-567"/>
        <w:rPr>
          <w:sz w:val="30"/>
          <w:szCs w:val="30"/>
        </w:rPr>
      </w:pPr>
    </w:p>
    <w:p w:rsidR="004710EE" w:rsidRPr="004710EE" w:rsidRDefault="00D1655F" w:rsidP="00D1655F">
      <w:pPr>
        <w:tabs>
          <w:tab w:val="left" w:pos="567"/>
          <w:tab w:val="left" w:pos="1134"/>
        </w:tabs>
        <w:suppressAutoHyphens/>
        <w:spacing w:line="360" w:lineRule="auto"/>
        <w:ind w:left="-567"/>
        <w:rPr>
          <w:sz w:val="30"/>
          <w:szCs w:val="30"/>
        </w:rPr>
      </w:pPr>
      <w:r w:rsidRPr="00D1655F">
        <w:rPr>
          <w:sz w:val="30"/>
          <w:szCs w:val="30"/>
        </w:rPr>
        <w:t xml:space="preserve"> </w:t>
      </w:r>
    </w:p>
    <w:sectPr w:rsidR="004710EE" w:rsidRPr="004710EE" w:rsidSect="005A39F0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D222D"/>
    <w:multiLevelType w:val="hybridMultilevel"/>
    <w:tmpl w:val="8AA209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9CC58CE"/>
    <w:multiLevelType w:val="hybridMultilevel"/>
    <w:tmpl w:val="55D08BBE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1F5F4581"/>
    <w:multiLevelType w:val="hybridMultilevel"/>
    <w:tmpl w:val="655AA77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BE33886"/>
    <w:multiLevelType w:val="hybridMultilevel"/>
    <w:tmpl w:val="ED56B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B9099D"/>
    <w:multiLevelType w:val="hybridMultilevel"/>
    <w:tmpl w:val="7390E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641B0E"/>
    <w:multiLevelType w:val="hybridMultilevel"/>
    <w:tmpl w:val="1D1061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DE514FD"/>
    <w:multiLevelType w:val="hybridMultilevel"/>
    <w:tmpl w:val="B010F3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529E416A"/>
    <w:multiLevelType w:val="hybridMultilevel"/>
    <w:tmpl w:val="7390E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BC79E6"/>
    <w:multiLevelType w:val="hybridMultilevel"/>
    <w:tmpl w:val="A010E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5B1D68"/>
    <w:multiLevelType w:val="hybridMultilevel"/>
    <w:tmpl w:val="C0F04E6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63355D8"/>
    <w:multiLevelType w:val="hybridMultilevel"/>
    <w:tmpl w:val="1870CB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BBA701D"/>
    <w:multiLevelType w:val="hybridMultilevel"/>
    <w:tmpl w:val="7390E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10"/>
  </w:num>
  <w:num w:numId="5">
    <w:abstractNumId w:val="2"/>
  </w:num>
  <w:num w:numId="6">
    <w:abstractNumId w:val="4"/>
  </w:num>
  <w:num w:numId="7">
    <w:abstractNumId w:val="11"/>
  </w:num>
  <w:num w:numId="8">
    <w:abstractNumId w:val="1"/>
  </w:num>
  <w:num w:numId="9">
    <w:abstractNumId w:val="5"/>
  </w:num>
  <w:num w:numId="10">
    <w:abstractNumId w:val="9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A4E"/>
    <w:rsid w:val="00023346"/>
    <w:rsid w:val="00050EF5"/>
    <w:rsid w:val="00054196"/>
    <w:rsid w:val="00070EEB"/>
    <w:rsid w:val="00071473"/>
    <w:rsid w:val="000776F5"/>
    <w:rsid w:val="00080DF5"/>
    <w:rsid w:val="000837AA"/>
    <w:rsid w:val="000A7DE2"/>
    <w:rsid w:val="000D3AA1"/>
    <w:rsid w:val="000D3B4F"/>
    <w:rsid w:val="000E055B"/>
    <w:rsid w:val="000F083E"/>
    <w:rsid w:val="00117911"/>
    <w:rsid w:val="001247DA"/>
    <w:rsid w:val="00142620"/>
    <w:rsid w:val="00160936"/>
    <w:rsid w:val="00160D42"/>
    <w:rsid w:val="00185A39"/>
    <w:rsid w:val="001C2549"/>
    <w:rsid w:val="001D195F"/>
    <w:rsid w:val="001E1BD6"/>
    <w:rsid w:val="002140F3"/>
    <w:rsid w:val="00216285"/>
    <w:rsid w:val="0021793F"/>
    <w:rsid w:val="002268C8"/>
    <w:rsid w:val="002441A9"/>
    <w:rsid w:val="002526B9"/>
    <w:rsid w:val="00261277"/>
    <w:rsid w:val="00265C8E"/>
    <w:rsid w:val="002A3598"/>
    <w:rsid w:val="002B4989"/>
    <w:rsid w:val="002C4C92"/>
    <w:rsid w:val="002E5A3C"/>
    <w:rsid w:val="002E688D"/>
    <w:rsid w:val="00316900"/>
    <w:rsid w:val="00326644"/>
    <w:rsid w:val="00351E5C"/>
    <w:rsid w:val="00385B47"/>
    <w:rsid w:val="00387368"/>
    <w:rsid w:val="003A1DDB"/>
    <w:rsid w:val="003A46B5"/>
    <w:rsid w:val="003A5D05"/>
    <w:rsid w:val="003B5A2C"/>
    <w:rsid w:val="003C733E"/>
    <w:rsid w:val="003D2746"/>
    <w:rsid w:val="003D5291"/>
    <w:rsid w:val="003D5F8D"/>
    <w:rsid w:val="003D76C3"/>
    <w:rsid w:val="003F1A1F"/>
    <w:rsid w:val="004335F1"/>
    <w:rsid w:val="00446807"/>
    <w:rsid w:val="00450CC6"/>
    <w:rsid w:val="0045170E"/>
    <w:rsid w:val="00451CC8"/>
    <w:rsid w:val="004710EE"/>
    <w:rsid w:val="00487BA8"/>
    <w:rsid w:val="004D758A"/>
    <w:rsid w:val="004E1CD0"/>
    <w:rsid w:val="004F6AC0"/>
    <w:rsid w:val="00500453"/>
    <w:rsid w:val="00500CE7"/>
    <w:rsid w:val="00511A65"/>
    <w:rsid w:val="0051293B"/>
    <w:rsid w:val="005177B1"/>
    <w:rsid w:val="00523C0C"/>
    <w:rsid w:val="005360BC"/>
    <w:rsid w:val="00580155"/>
    <w:rsid w:val="0058785C"/>
    <w:rsid w:val="005A39F0"/>
    <w:rsid w:val="005C60C0"/>
    <w:rsid w:val="005F1D1F"/>
    <w:rsid w:val="006032A3"/>
    <w:rsid w:val="00631329"/>
    <w:rsid w:val="00637489"/>
    <w:rsid w:val="0063768D"/>
    <w:rsid w:val="006A298A"/>
    <w:rsid w:val="006B0986"/>
    <w:rsid w:val="006C735D"/>
    <w:rsid w:val="006D3C45"/>
    <w:rsid w:val="00706359"/>
    <w:rsid w:val="00720036"/>
    <w:rsid w:val="00723456"/>
    <w:rsid w:val="0077319A"/>
    <w:rsid w:val="00777E8E"/>
    <w:rsid w:val="00785776"/>
    <w:rsid w:val="007953FA"/>
    <w:rsid w:val="007B00DC"/>
    <w:rsid w:val="007C6205"/>
    <w:rsid w:val="00812D5D"/>
    <w:rsid w:val="0082355E"/>
    <w:rsid w:val="008343E3"/>
    <w:rsid w:val="00840CE3"/>
    <w:rsid w:val="00881D2F"/>
    <w:rsid w:val="00883BFB"/>
    <w:rsid w:val="00894099"/>
    <w:rsid w:val="008D67BE"/>
    <w:rsid w:val="008E2576"/>
    <w:rsid w:val="008E4BCB"/>
    <w:rsid w:val="0091064C"/>
    <w:rsid w:val="00925F3B"/>
    <w:rsid w:val="0092660F"/>
    <w:rsid w:val="00995642"/>
    <w:rsid w:val="00A060E0"/>
    <w:rsid w:val="00A202F7"/>
    <w:rsid w:val="00A23795"/>
    <w:rsid w:val="00A25C5F"/>
    <w:rsid w:val="00A33FE3"/>
    <w:rsid w:val="00A43081"/>
    <w:rsid w:val="00A454F7"/>
    <w:rsid w:val="00A5041E"/>
    <w:rsid w:val="00A61D3D"/>
    <w:rsid w:val="00AC046D"/>
    <w:rsid w:val="00AE2AA4"/>
    <w:rsid w:val="00AE2E6B"/>
    <w:rsid w:val="00AF309A"/>
    <w:rsid w:val="00AF4007"/>
    <w:rsid w:val="00B1405E"/>
    <w:rsid w:val="00B61EAF"/>
    <w:rsid w:val="00B80FDF"/>
    <w:rsid w:val="00BC0BB9"/>
    <w:rsid w:val="00BC198B"/>
    <w:rsid w:val="00BE3B42"/>
    <w:rsid w:val="00BF3B42"/>
    <w:rsid w:val="00C36A4E"/>
    <w:rsid w:val="00C44775"/>
    <w:rsid w:val="00C61EE3"/>
    <w:rsid w:val="00C852A1"/>
    <w:rsid w:val="00C94ACF"/>
    <w:rsid w:val="00CA08E5"/>
    <w:rsid w:val="00CE2262"/>
    <w:rsid w:val="00D123D7"/>
    <w:rsid w:val="00D14105"/>
    <w:rsid w:val="00D15FA2"/>
    <w:rsid w:val="00D1655F"/>
    <w:rsid w:val="00D46042"/>
    <w:rsid w:val="00D61657"/>
    <w:rsid w:val="00D61BCF"/>
    <w:rsid w:val="00D746AB"/>
    <w:rsid w:val="00D97CB3"/>
    <w:rsid w:val="00DB7971"/>
    <w:rsid w:val="00DD69F6"/>
    <w:rsid w:val="00DE44E1"/>
    <w:rsid w:val="00DE5223"/>
    <w:rsid w:val="00E339D8"/>
    <w:rsid w:val="00E5615D"/>
    <w:rsid w:val="00E57BE2"/>
    <w:rsid w:val="00E64089"/>
    <w:rsid w:val="00E7061B"/>
    <w:rsid w:val="00E82F31"/>
    <w:rsid w:val="00E9029B"/>
    <w:rsid w:val="00E97F59"/>
    <w:rsid w:val="00EA74BD"/>
    <w:rsid w:val="00EB47F3"/>
    <w:rsid w:val="00EC091D"/>
    <w:rsid w:val="00EE18A2"/>
    <w:rsid w:val="00F20F23"/>
    <w:rsid w:val="00F34215"/>
    <w:rsid w:val="00FE56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D6D02"/>
  <w15:docId w15:val="{2299250E-CA57-4F29-A164-2584EDEC2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43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43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B1405E"/>
  </w:style>
  <w:style w:type="character" w:styleId="a4">
    <w:name w:val="Strong"/>
    <w:basedOn w:val="a0"/>
    <w:uiPriority w:val="22"/>
    <w:qFormat/>
    <w:rsid w:val="00B1405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E567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E5671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A202F7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BE3B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96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vf@telecom.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5</Pages>
  <Words>832</Words>
  <Characters>4748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1111</dc:creator>
  <cp:lastModifiedBy>Пользователь Windows</cp:lastModifiedBy>
  <cp:revision>6</cp:revision>
  <cp:lastPrinted>2020-02-03T12:37:00Z</cp:lastPrinted>
  <dcterms:created xsi:type="dcterms:W3CDTF">2020-01-30T10:54:00Z</dcterms:created>
  <dcterms:modified xsi:type="dcterms:W3CDTF">2020-02-03T13:02:00Z</dcterms:modified>
</cp:coreProperties>
</file>